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0C54CC">
        <w:rPr>
          <w:rFonts w:ascii="Times New Roman" w:eastAsia="Calibri" w:hAnsi="Times New Roman" w:cs="Times New Roman"/>
          <w:sz w:val="20"/>
          <w:szCs w:val="20"/>
        </w:rPr>
        <w:t>Приложение №2</w:t>
      </w:r>
    </w:p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4CC">
        <w:rPr>
          <w:rFonts w:ascii="Times New Roman" w:eastAsia="Calibri" w:hAnsi="Times New Roman" w:cs="Times New Roman"/>
          <w:sz w:val="20"/>
          <w:szCs w:val="20"/>
        </w:rPr>
        <w:t>к приказу №155-П от 19.03.2020г.</w:t>
      </w:r>
    </w:p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4CC">
        <w:rPr>
          <w:rFonts w:ascii="Times New Roman" w:eastAsia="Calibri" w:hAnsi="Times New Roman" w:cs="Times New Roman"/>
          <w:sz w:val="20"/>
          <w:szCs w:val="20"/>
        </w:rPr>
        <w:t xml:space="preserve"> МБОУ «СОШ №40»</w:t>
      </w:r>
    </w:p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</w:t>
      </w:r>
      <w:r w:rsidR="004F3982">
        <w:rPr>
          <w:rFonts w:ascii="Times New Roman" w:eastAsia="Calibri" w:hAnsi="Times New Roman" w:cs="Times New Roman"/>
          <w:b/>
          <w:sz w:val="28"/>
          <w:szCs w:val="28"/>
        </w:rPr>
        <w:t>танционного обучения в МБОУ «Лицей №51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 по 12.04.2020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="004F3982">
        <w:rPr>
          <w:rFonts w:ascii="Times New Roman" w:eastAsia="Calibri" w:hAnsi="Times New Roman" w:cs="Times New Roman"/>
          <w:b/>
          <w:szCs w:val="28"/>
          <w:lang w:val="en-US"/>
        </w:rPr>
        <w:t>nC</w:t>
      </w:r>
      <w:proofErr w:type="spellEnd"/>
      <w:r w:rsidR="004F3982">
        <w:rPr>
          <w:rFonts w:ascii="Times New Roman" w:eastAsia="Calibri" w:hAnsi="Times New Roman" w:cs="Times New Roman"/>
          <w:b/>
          <w:szCs w:val="28"/>
        </w:rPr>
        <w:t>о</w:t>
      </w:r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V</w:t>
      </w:r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</w:tcPr>
          <w:p w:rsidR="00F80AFC" w:rsidRPr="000A10B3" w:rsidRDefault="000544E5" w:rsidP="00F02D44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Управляющего совета школы</w:t>
            </w:r>
          </w:p>
        </w:tc>
        <w:tc>
          <w:tcPr>
            <w:tcW w:w="1985" w:type="dxa"/>
          </w:tcPr>
          <w:p w:rsidR="00F80AFC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7A5A75" w:rsidP="004F398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Ильясов</w:t>
            </w:r>
            <w:r w:rsidR="004F39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В.И.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</w:tcPr>
          <w:p w:rsidR="00F02D44" w:rsidRPr="000A10B3" w:rsidRDefault="00F02D44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F02D44" w:rsidRPr="000A10B3" w:rsidRDefault="00F02D44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0544E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согласование перечня электронных учебников и учебных пособий, отбор и методическая доработка интерактивных электронных приложений к учебникам: информационных модулей и практикумов разного уровня сложности;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Зав. библиотекой</w:t>
            </w:r>
          </w:p>
          <w:p w:rsidR="000544E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и согласование необходимого и достаточного банка контрольно-измерительных материалов по всем предметам, обеспечивающих своевременную, объективную и полную оценку знаний и компетенций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обучающихся, их текущую, промежуточную и итоговую аттестации: тестов и тестовых заданий, контрольных и самостоятельных работ, вопросников и 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сценариев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дискуссионных тем;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3.1.3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Подготовка методических и предметно-тематических консультаций (в том числе 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офлайн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по предметам.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3.1.4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Зав. библиотекой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АХЧ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Инженер ТСО</w:t>
            </w: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Учителя </w:t>
            </w:r>
            <w:proofErr w:type="gramStart"/>
            <w:r w:rsidR="004F39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методических семинаров (в том числе 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онлайн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0A10B3" w:rsidRDefault="007A5A75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Зам. по ИОП, 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Организация дистанционного обучения: полезные сервисы для подготовки материалов, проведения </w:t>
            </w:r>
            <w:proofErr w:type="spellStart"/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онлайн-занятий</w:t>
            </w:r>
            <w:proofErr w:type="spellEnd"/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 и общения с учениками 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Учи</w:t>
            </w:r>
            <w:proofErr w:type="gram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.р</w:t>
            </w:r>
            <w:proofErr w:type="gram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19.03 (16:00)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Вебинар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дистанционное обучение, 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короновирус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бесплатный</w:t>
            </w:r>
            <w:proofErr w:type="gram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вебинар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5" w:tgtFrame="_blank" w:history="1"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«Как организовать работу школы при эпидемии </w:t>
              </w:r>
              <w:proofErr w:type="spellStart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обучения и ликвидации задолженности по учебе»</w:t>
              </w:r>
            </w:hyperlink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Актион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24.03.2020</w:t>
            </w:r>
          </w:p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13:00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Международная 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онлайн-конференция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для педагогов по дистанционному обучению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Учи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.р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25.03 с11:00 до 16:00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Консультации по использованию АРМ (ЭИОС).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20.03.2020 по 31.03.2020</w:t>
            </w:r>
          </w:p>
        </w:tc>
        <w:tc>
          <w:tcPr>
            <w:tcW w:w="2393" w:type="dxa"/>
          </w:tcPr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ИОП, учителя информатики</w:t>
            </w:r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03569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6.3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деятельность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01.04.2020 по 12.04.2020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6.5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ессенджеры</w:t>
            </w:r>
            <w:proofErr w:type="spellEnd"/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</w:tcPr>
          <w:p w:rsidR="007A5A75" w:rsidRPr="000A10B3" w:rsidRDefault="007A5A75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01.04.2020 по 12.04.2020</w:t>
            </w:r>
          </w:p>
        </w:tc>
        <w:tc>
          <w:tcPr>
            <w:tcW w:w="2393" w:type="dxa"/>
          </w:tcPr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Зам. директора по УВР 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 директора по ИОП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B3">
        <w:rPr>
          <w:rFonts w:ascii="Times New Roman" w:hAnsi="Times New Roman" w:cs="Times New Roman"/>
          <w:b/>
          <w:sz w:val="24"/>
          <w:szCs w:val="24"/>
        </w:rPr>
        <w:t xml:space="preserve">ВРИО директора МБОУ «СОШ №40»                            </w:t>
      </w:r>
      <w:proofErr w:type="spellStart"/>
      <w:r w:rsidRPr="000A10B3">
        <w:rPr>
          <w:rFonts w:ascii="Times New Roman" w:hAnsi="Times New Roman" w:cs="Times New Roman"/>
          <w:b/>
          <w:sz w:val="24"/>
          <w:szCs w:val="24"/>
        </w:rPr>
        <w:t>Абакарова</w:t>
      </w:r>
      <w:proofErr w:type="spellEnd"/>
      <w:r w:rsidRPr="000A10B3">
        <w:rPr>
          <w:rFonts w:ascii="Times New Roman" w:hAnsi="Times New Roman" w:cs="Times New Roman"/>
          <w:b/>
          <w:sz w:val="24"/>
          <w:szCs w:val="24"/>
        </w:rPr>
        <w:t xml:space="preserve"> У.Х.</w:t>
      </w: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27"/>
    <w:rsid w:val="00026AA3"/>
    <w:rsid w:val="0003569D"/>
    <w:rsid w:val="000544E5"/>
    <w:rsid w:val="00067B46"/>
    <w:rsid w:val="000A10B3"/>
    <w:rsid w:val="000C54CC"/>
    <w:rsid w:val="00116EE0"/>
    <w:rsid w:val="00180E85"/>
    <w:rsid w:val="002A2C2C"/>
    <w:rsid w:val="002B2AEB"/>
    <w:rsid w:val="003A0DCE"/>
    <w:rsid w:val="003C6535"/>
    <w:rsid w:val="004A2701"/>
    <w:rsid w:val="004A28A2"/>
    <w:rsid w:val="004B2227"/>
    <w:rsid w:val="004F3982"/>
    <w:rsid w:val="007A5A75"/>
    <w:rsid w:val="008E5483"/>
    <w:rsid w:val="00B87886"/>
    <w:rsid w:val="00CE1E3D"/>
    <w:rsid w:val="00D518D9"/>
    <w:rsid w:val="00F02D44"/>
    <w:rsid w:val="00F1575F"/>
    <w:rsid w:val="00F80AFC"/>
    <w:rsid w:val="00FD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250317</cp:lastModifiedBy>
  <cp:revision>2</cp:revision>
  <cp:lastPrinted>2020-03-21T07:00:00Z</cp:lastPrinted>
  <dcterms:created xsi:type="dcterms:W3CDTF">2020-04-03T10:42:00Z</dcterms:created>
  <dcterms:modified xsi:type="dcterms:W3CDTF">2020-04-03T10:42:00Z</dcterms:modified>
</cp:coreProperties>
</file>