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21" w:rsidRPr="00B2218E" w:rsidRDefault="00B2218E" w:rsidP="00371D21">
      <w:pPr>
        <w:tabs>
          <w:tab w:val="left" w:pos="3870"/>
        </w:tabs>
        <w:rPr>
          <w:sz w:val="24"/>
          <w:szCs w:val="24"/>
        </w:rPr>
      </w:pPr>
      <w:r w:rsidRPr="00B2218E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4355516</wp:posOffset>
            </wp:positionH>
            <wp:positionV relativeFrom="paragraph">
              <wp:posOffset>-86041</wp:posOffset>
            </wp:positionV>
            <wp:extent cx="822198" cy="716890"/>
            <wp:effectExtent l="19050" t="0" r="0" b="0"/>
            <wp:wrapTight wrapText="bothSides">
              <wp:wrapPolygon edited="0">
                <wp:start x="-501" y="0"/>
                <wp:lineTo x="-501" y="21255"/>
                <wp:lineTo x="21533" y="21255"/>
                <wp:lineTo x="21533" y="0"/>
                <wp:lineTo x="-501" y="0"/>
              </wp:wrapPolygon>
            </wp:wrapTight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1D21" w:rsidRPr="00B2218E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4355465</wp:posOffset>
            </wp:positionH>
            <wp:positionV relativeFrom="paragraph">
              <wp:posOffset>-86360</wp:posOffset>
            </wp:positionV>
            <wp:extent cx="821690" cy="716280"/>
            <wp:effectExtent l="19050" t="0" r="0" b="0"/>
            <wp:wrapTight wrapText="bothSides">
              <wp:wrapPolygon edited="0">
                <wp:start x="-501" y="0"/>
                <wp:lineTo x="-501" y="21255"/>
                <wp:lineTo x="21533" y="21255"/>
                <wp:lineTo x="21533" y="0"/>
                <wp:lineTo x="-501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1D21" w:rsidRPr="00B2218E" w:rsidRDefault="00371D21" w:rsidP="00371D21">
      <w:pPr>
        <w:tabs>
          <w:tab w:val="left" w:pos="3870"/>
        </w:tabs>
        <w:rPr>
          <w:sz w:val="24"/>
          <w:szCs w:val="24"/>
        </w:rPr>
      </w:pPr>
    </w:p>
    <w:p w:rsidR="00371D21" w:rsidRPr="00B2218E" w:rsidRDefault="00371D21" w:rsidP="004A35A9">
      <w:pPr>
        <w:tabs>
          <w:tab w:val="left" w:pos="3870"/>
        </w:tabs>
        <w:jc w:val="center"/>
        <w:rPr>
          <w:sz w:val="24"/>
          <w:szCs w:val="24"/>
        </w:rPr>
      </w:pPr>
    </w:p>
    <w:p w:rsidR="00371D21" w:rsidRPr="00B2218E" w:rsidRDefault="00371D21" w:rsidP="004A35A9">
      <w:pPr>
        <w:tabs>
          <w:tab w:val="left" w:pos="4095"/>
        </w:tabs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1034" w:tblpY="-78"/>
        <w:tblW w:w="13008" w:type="dxa"/>
        <w:tblLayout w:type="fixed"/>
        <w:tblLook w:val="04A0"/>
      </w:tblPr>
      <w:tblGrid>
        <w:gridCol w:w="13008"/>
      </w:tblGrid>
      <w:tr w:rsidR="00371D21" w:rsidRPr="00B2218E" w:rsidTr="004A35A9">
        <w:trPr>
          <w:trHeight w:val="2604"/>
        </w:trPr>
        <w:tc>
          <w:tcPr>
            <w:tcW w:w="13008" w:type="dxa"/>
            <w:shd w:val="clear" w:color="auto" w:fill="auto"/>
          </w:tcPr>
          <w:p w:rsidR="00B2218E" w:rsidRPr="00B2218E" w:rsidRDefault="00B2218E" w:rsidP="004A35A9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D21" w:rsidRPr="00B2218E" w:rsidRDefault="00371D21" w:rsidP="004A35A9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С ВНУТРИГОРОДСКИМ ДЕЛЕНИЕМ</w:t>
            </w:r>
          </w:p>
          <w:p w:rsidR="00371D21" w:rsidRPr="00B2218E" w:rsidRDefault="00371D21" w:rsidP="004A35A9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«ГОРОД МАХАЧКАЛА»</w:t>
            </w:r>
          </w:p>
          <w:p w:rsidR="00371D21" w:rsidRPr="00B2218E" w:rsidRDefault="00371D21" w:rsidP="004A35A9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 УЧРЕЖДЕНИЕ</w:t>
            </w:r>
          </w:p>
          <w:p w:rsidR="00371D21" w:rsidRPr="00B2218E" w:rsidRDefault="00371D21" w:rsidP="004A35A9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«ЛИЦЕЙ №51»</w:t>
            </w:r>
          </w:p>
          <w:p w:rsidR="00371D21" w:rsidRPr="00B2218E" w:rsidRDefault="00371D21" w:rsidP="004A35A9">
            <w:pPr>
              <w:pStyle w:val="2"/>
              <w:pBdr>
                <w:bottom w:val="single" w:sz="12" w:space="2" w:color="auto"/>
              </w:pBdr>
              <w:tabs>
                <w:tab w:val="right" w:pos="9240"/>
              </w:tabs>
              <w:jc w:val="center"/>
              <w:rPr>
                <w:i w:val="0"/>
                <w:sz w:val="24"/>
                <w:szCs w:val="24"/>
                <w:lang w:val="ru-RU"/>
              </w:rPr>
            </w:pPr>
          </w:p>
          <w:tbl>
            <w:tblPr>
              <w:tblpPr w:leftFromText="180" w:rightFromText="180" w:vertAnchor="text" w:horzAnchor="margin" w:tblpXSpec="right" w:tblpY="135"/>
              <w:tblW w:w="0" w:type="auto"/>
              <w:tblLayout w:type="fixed"/>
              <w:tblLook w:val="04A0"/>
            </w:tblPr>
            <w:tblGrid>
              <w:gridCol w:w="4003"/>
            </w:tblGrid>
            <w:tr w:rsidR="00371D21" w:rsidRPr="00B2218E" w:rsidTr="00FB366D">
              <w:trPr>
                <w:trHeight w:val="273"/>
              </w:trPr>
              <w:tc>
                <w:tcPr>
                  <w:tcW w:w="4003" w:type="dxa"/>
                  <w:shd w:val="clear" w:color="auto" w:fill="auto"/>
                </w:tcPr>
                <w:p w:rsidR="00371D21" w:rsidRPr="00B2218E" w:rsidRDefault="00371D21" w:rsidP="004A35A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371D21" w:rsidRPr="00B2218E" w:rsidRDefault="00371D21" w:rsidP="004A35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35A9" w:rsidRPr="00B2218E" w:rsidRDefault="004A35A9" w:rsidP="00371D21">
      <w:pPr>
        <w:ind w:right="283"/>
        <w:jc w:val="right"/>
        <w:rPr>
          <w:b/>
          <w:sz w:val="24"/>
          <w:szCs w:val="24"/>
        </w:rPr>
      </w:pPr>
    </w:p>
    <w:p w:rsidR="004A35A9" w:rsidRPr="00B2218E" w:rsidRDefault="004A35A9" w:rsidP="00371D21">
      <w:pPr>
        <w:ind w:right="283"/>
        <w:jc w:val="right"/>
        <w:rPr>
          <w:b/>
          <w:sz w:val="24"/>
          <w:szCs w:val="24"/>
        </w:rPr>
      </w:pPr>
    </w:p>
    <w:p w:rsidR="004A35A9" w:rsidRPr="00B2218E" w:rsidRDefault="004A35A9" w:rsidP="00371D21">
      <w:pPr>
        <w:ind w:right="283"/>
        <w:jc w:val="right"/>
        <w:rPr>
          <w:b/>
          <w:sz w:val="24"/>
          <w:szCs w:val="24"/>
        </w:rPr>
      </w:pPr>
    </w:p>
    <w:p w:rsidR="004A35A9" w:rsidRPr="00B2218E" w:rsidRDefault="004A35A9" w:rsidP="00371D21">
      <w:pPr>
        <w:ind w:right="283"/>
        <w:jc w:val="right"/>
        <w:rPr>
          <w:b/>
          <w:sz w:val="24"/>
          <w:szCs w:val="24"/>
        </w:rPr>
      </w:pPr>
    </w:p>
    <w:p w:rsidR="004A35A9" w:rsidRPr="00B2218E" w:rsidRDefault="004A35A9" w:rsidP="00371D21">
      <w:pPr>
        <w:ind w:right="283"/>
        <w:jc w:val="right"/>
        <w:rPr>
          <w:b/>
          <w:sz w:val="24"/>
          <w:szCs w:val="24"/>
        </w:rPr>
      </w:pPr>
    </w:p>
    <w:p w:rsidR="004A35A9" w:rsidRPr="00B2218E" w:rsidRDefault="004A35A9" w:rsidP="00371D21">
      <w:pPr>
        <w:ind w:right="283"/>
        <w:jc w:val="right"/>
        <w:rPr>
          <w:b/>
          <w:sz w:val="24"/>
          <w:szCs w:val="24"/>
        </w:rPr>
      </w:pPr>
    </w:p>
    <w:p w:rsidR="004A35A9" w:rsidRPr="00B2218E" w:rsidRDefault="004A35A9" w:rsidP="00371D21">
      <w:pPr>
        <w:ind w:right="283"/>
        <w:jc w:val="right"/>
        <w:rPr>
          <w:b/>
          <w:sz w:val="24"/>
          <w:szCs w:val="24"/>
        </w:rPr>
      </w:pPr>
    </w:p>
    <w:p w:rsidR="004A35A9" w:rsidRPr="00B2218E" w:rsidRDefault="004A35A9" w:rsidP="00371D21">
      <w:pPr>
        <w:ind w:right="283"/>
        <w:jc w:val="right"/>
        <w:rPr>
          <w:b/>
          <w:sz w:val="24"/>
          <w:szCs w:val="24"/>
        </w:rPr>
      </w:pPr>
    </w:p>
    <w:p w:rsidR="004A35A9" w:rsidRPr="00B2218E" w:rsidRDefault="004A35A9" w:rsidP="00371D21">
      <w:pPr>
        <w:ind w:right="283"/>
        <w:jc w:val="right"/>
        <w:rPr>
          <w:b/>
          <w:sz w:val="24"/>
          <w:szCs w:val="24"/>
        </w:rPr>
      </w:pPr>
    </w:p>
    <w:p w:rsidR="00371D21" w:rsidRPr="00B2218E" w:rsidRDefault="00B2218E" w:rsidP="00B2218E">
      <w:pPr>
        <w:ind w:right="283"/>
        <w:jc w:val="right"/>
        <w:rPr>
          <w:sz w:val="24"/>
          <w:szCs w:val="24"/>
        </w:rPr>
      </w:pPr>
      <w:r w:rsidRPr="00B2218E">
        <w:rPr>
          <w:b/>
          <w:sz w:val="24"/>
          <w:szCs w:val="24"/>
        </w:rPr>
        <w:t xml:space="preserve">               </w:t>
      </w:r>
      <w:r w:rsidR="00C40F83" w:rsidRPr="00B2218E">
        <w:rPr>
          <w:b/>
          <w:sz w:val="24"/>
          <w:szCs w:val="24"/>
        </w:rPr>
        <w:t>«</w:t>
      </w:r>
      <w:r w:rsidR="00371D21" w:rsidRPr="00B2218E">
        <w:rPr>
          <w:b/>
          <w:sz w:val="24"/>
          <w:szCs w:val="24"/>
        </w:rPr>
        <w:t>Утверждаю</w:t>
      </w:r>
      <w:r w:rsidR="00C40F83" w:rsidRPr="00B2218E">
        <w:rPr>
          <w:b/>
          <w:sz w:val="24"/>
          <w:szCs w:val="24"/>
        </w:rPr>
        <w:t>»</w:t>
      </w:r>
    </w:p>
    <w:p w:rsidR="00371D21" w:rsidRPr="00B2218E" w:rsidRDefault="00371D21" w:rsidP="00371D21">
      <w:pPr>
        <w:ind w:right="283"/>
        <w:jc w:val="right"/>
        <w:rPr>
          <w:sz w:val="24"/>
          <w:szCs w:val="24"/>
        </w:rPr>
      </w:pPr>
      <w:r w:rsidRPr="00B2218E">
        <w:rPr>
          <w:sz w:val="24"/>
          <w:szCs w:val="24"/>
        </w:rPr>
        <w:t>______________</w:t>
      </w:r>
    </w:p>
    <w:p w:rsidR="00371D21" w:rsidRPr="00B2218E" w:rsidRDefault="00371D21" w:rsidP="00371D21">
      <w:pPr>
        <w:ind w:right="283"/>
        <w:jc w:val="right"/>
        <w:rPr>
          <w:b/>
          <w:sz w:val="24"/>
          <w:szCs w:val="24"/>
        </w:rPr>
      </w:pPr>
      <w:r w:rsidRPr="00B2218E">
        <w:rPr>
          <w:b/>
          <w:sz w:val="24"/>
          <w:szCs w:val="24"/>
        </w:rPr>
        <w:t xml:space="preserve">Директор </w:t>
      </w:r>
      <w:r w:rsidR="00C40F83" w:rsidRPr="00B2218E">
        <w:rPr>
          <w:b/>
          <w:sz w:val="24"/>
          <w:szCs w:val="24"/>
        </w:rPr>
        <w:t>Ильясов</w:t>
      </w:r>
      <w:r w:rsidRPr="00B2218E">
        <w:rPr>
          <w:b/>
          <w:sz w:val="24"/>
          <w:szCs w:val="24"/>
        </w:rPr>
        <w:t xml:space="preserve"> В.И.</w:t>
      </w:r>
    </w:p>
    <w:p w:rsidR="00371D21" w:rsidRPr="00B2218E" w:rsidRDefault="00371D21" w:rsidP="00371D21">
      <w:pPr>
        <w:jc w:val="right"/>
        <w:rPr>
          <w:sz w:val="24"/>
          <w:szCs w:val="24"/>
        </w:rPr>
      </w:pPr>
    </w:p>
    <w:p w:rsidR="00371D21" w:rsidRPr="00B2218E" w:rsidRDefault="00371D21" w:rsidP="00371D21">
      <w:pPr>
        <w:jc w:val="center"/>
        <w:rPr>
          <w:b/>
          <w:color w:val="002060"/>
          <w:sz w:val="24"/>
          <w:szCs w:val="24"/>
        </w:rPr>
      </w:pPr>
      <w:r w:rsidRPr="00B2218E">
        <w:rPr>
          <w:b/>
          <w:color w:val="002060"/>
          <w:sz w:val="24"/>
          <w:szCs w:val="24"/>
        </w:rPr>
        <w:t>ПРОГРАММА</w:t>
      </w:r>
    </w:p>
    <w:p w:rsidR="00371D21" w:rsidRPr="00B2218E" w:rsidRDefault="00371D21" w:rsidP="00371D21">
      <w:pPr>
        <w:jc w:val="center"/>
        <w:rPr>
          <w:b/>
          <w:color w:val="002060"/>
          <w:sz w:val="24"/>
          <w:szCs w:val="24"/>
        </w:rPr>
      </w:pPr>
      <w:r w:rsidRPr="00B2218E">
        <w:rPr>
          <w:b/>
          <w:color w:val="002060"/>
          <w:sz w:val="24"/>
          <w:szCs w:val="24"/>
        </w:rPr>
        <w:t>работы МБОУ «Лицей № 51»</w:t>
      </w:r>
    </w:p>
    <w:p w:rsidR="00371D21" w:rsidRPr="00B2218E" w:rsidRDefault="00371D21" w:rsidP="00371D21">
      <w:pPr>
        <w:jc w:val="center"/>
        <w:rPr>
          <w:b/>
          <w:color w:val="002060"/>
          <w:sz w:val="24"/>
          <w:szCs w:val="24"/>
        </w:rPr>
      </w:pPr>
      <w:r w:rsidRPr="00B2218E">
        <w:rPr>
          <w:b/>
          <w:color w:val="002060"/>
          <w:sz w:val="24"/>
          <w:szCs w:val="24"/>
        </w:rPr>
        <w:t>п</w:t>
      </w:r>
      <w:r w:rsidR="00C40F83" w:rsidRPr="00B2218E">
        <w:rPr>
          <w:b/>
          <w:color w:val="002060"/>
          <w:sz w:val="24"/>
          <w:szCs w:val="24"/>
        </w:rPr>
        <w:t>о профилактике детского дорожно-</w:t>
      </w:r>
      <w:r w:rsidRPr="00B2218E">
        <w:rPr>
          <w:b/>
          <w:color w:val="002060"/>
          <w:sz w:val="24"/>
          <w:szCs w:val="24"/>
        </w:rPr>
        <w:t>транспортного травматизма</w:t>
      </w:r>
    </w:p>
    <w:p w:rsidR="00371D21" w:rsidRPr="00B2218E" w:rsidRDefault="00371D21" w:rsidP="00371D21">
      <w:pPr>
        <w:jc w:val="center"/>
        <w:rPr>
          <w:b/>
          <w:color w:val="002060"/>
          <w:sz w:val="24"/>
          <w:szCs w:val="24"/>
        </w:rPr>
      </w:pPr>
      <w:r w:rsidRPr="00B2218E">
        <w:rPr>
          <w:b/>
          <w:color w:val="002060"/>
          <w:sz w:val="24"/>
          <w:szCs w:val="24"/>
        </w:rPr>
        <w:t>и пропаганде Правил дорожного движения</w:t>
      </w:r>
    </w:p>
    <w:p w:rsidR="00371D21" w:rsidRPr="00B2218E" w:rsidRDefault="001F68BB" w:rsidP="00B2218E">
      <w:pPr>
        <w:jc w:val="center"/>
        <w:rPr>
          <w:sz w:val="24"/>
          <w:szCs w:val="24"/>
        </w:rPr>
      </w:pPr>
      <w:r w:rsidRPr="00B2218E">
        <w:rPr>
          <w:b/>
          <w:color w:val="002060"/>
          <w:sz w:val="24"/>
          <w:szCs w:val="24"/>
        </w:rPr>
        <w:t>на 2021-2022</w:t>
      </w:r>
      <w:r w:rsidR="008C41E0" w:rsidRPr="00B2218E">
        <w:rPr>
          <w:b/>
          <w:color w:val="002060"/>
          <w:sz w:val="24"/>
          <w:szCs w:val="24"/>
        </w:rPr>
        <w:t xml:space="preserve"> </w:t>
      </w:r>
      <w:proofErr w:type="spellStart"/>
      <w:r w:rsidR="008C41E0" w:rsidRPr="00B2218E">
        <w:rPr>
          <w:b/>
          <w:color w:val="002060"/>
          <w:sz w:val="24"/>
          <w:szCs w:val="24"/>
        </w:rPr>
        <w:t>уч</w:t>
      </w:r>
      <w:proofErr w:type="gramStart"/>
      <w:r w:rsidR="008C41E0" w:rsidRPr="00B2218E">
        <w:rPr>
          <w:b/>
          <w:color w:val="002060"/>
          <w:sz w:val="24"/>
          <w:szCs w:val="24"/>
        </w:rPr>
        <w:t>.г</w:t>
      </w:r>
      <w:proofErr w:type="gramEnd"/>
      <w:r w:rsidR="008C41E0" w:rsidRPr="00B2218E">
        <w:rPr>
          <w:b/>
          <w:color w:val="002060"/>
          <w:sz w:val="24"/>
          <w:szCs w:val="24"/>
        </w:rPr>
        <w:t>од</w:t>
      </w:r>
      <w:proofErr w:type="spellEnd"/>
    </w:p>
    <w:p w:rsidR="00B2218E" w:rsidRPr="00B2218E" w:rsidRDefault="00B2218E" w:rsidP="00371D21">
      <w:pPr>
        <w:rPr>
          <w:sz w:val="24"/>
          <w:szCs w:val="24"/>
        </w:rPr>
      </w:pPr>
      <w:r w:rsidRPr="00B2218E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371D21" w:rsidRPr="00B2218E" w:rsidRDefault="00B2218E" w:rsidP="00371D21">
      <w:pPr>
        <w:rPr>
          <w:sz w:val="24"/>
          <w:szCs w:val="24"/>
        </w:rPr>
      </w:pPr>
      <w:r w:rsidRPr="00B2218E">
        <w:rPr>
          <w:sz w:val="24"/>
          <w:szCs w:val="24"/>
        </w:rPr>
        <w:t xml:space="preserve">                                                                </w:t>
      </w:r>
      <w:r w:rsidR="009B3352">
        <w:rPr>
          <w:sz w:val="24"/>
          <w:szCs w:val="24"/>
        </w:rPr>
        <w:t xml:space="preserve">                            </w:t>
      </w:r>
      <w:r w:rsidRPr="00B2218E">
        <w:rPr>
          <w:sz w:val="24"/>
          <w:szCs w:val="24"/>
        </w:rPr>
        <w:t xml:space="preserve">       </w:t>
      </w:r>
      <w:r w:rsidRPr="00B2218E">
        <w:rPr>
          <w:noProof/>
          <w:sz w:val="24"/>
          <w:szCs w:val="24"/>
        </w:rPr>
        <w:drawing>
          <wp:inline distT="0" distB="0" distL="0" distR="0">
            <wp:extent cx="1842224" cy="1594714"/>
            <wp:effectExtent l="19050" t="0" r="5626" b="0"/>
            <wp:docPr id="2" name="Рисунок 1" descr="https://60nn.ru/wp-content/uploads/2019/10/0-1024x886-1024x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60nn.ru/wp-content/uploads/2019/10/0-1024x886-1024x8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987" cy="15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D21" w:rsidRPr="00B2218E" w:rsidRDefault="00371D21" w:rsidP="00371D21">
      <w:pPr>
        <w:tabs>
          <w:tab w:val="left" w:pos="4029"/>
        </w:tabs>
        <w:jc w:val="center"/>
        <w:rPr>
          <w:sz w:val="24"/>
          <w:szCs w:val="24"/>
        </w:rPr>
      </w:pPr>
    </w:p>
    <w:p w:rsidR="00B2218E" w:rsidRPr="00B2218E" w:rsidRDefault="00B2218E" w:rsidP="00371D21">
      <w:pPr>
        <w:tabs>
          <w:tab w:val="left" w:pos="4029"/>
        </w:tabs>
        <w:jc w:val="center"/>
        <w:rPr>
          <w:color w:val="002060"/>
          <w:sz w:val="24"/>
          <w:szCs w:val="24"/>
        </w:rPr>
      </w:pPr>
    </w:p>
    <w:p w:rsidR="00371D21" w:rsidRPr="00B2218E" w:rsidRDefault="001F68BB" w:rsidP="00371D21">
      <w:pPr>
        <w:tabs>
          <w:tab w:val="left" w:pos="4029"/>
        </w:tabs>
        <w:jc w:val="center"/>
        <w:rPr>
          <w:color w:val="002060"/>
          <w:sz w:val="24"/>
          <w:szCs w:val="24"/>
        </w:rPr>
      </w:pPr>
      <w:r w:rsidRPr="00B2218E">
        <w:rPr>
          <w:color w:val="002060"/>
          <w:sz w:val="24"/>
          <w:szCs w:val="24"/>
        </w:rPr>
        <w:t>2021</w:t>
      </w:r>
      <w:r w:rsidR="00371D21" w:rsidRPr="00B2218E">
        <w:rPr>
          <w:color w:val="002060"/>
          <w:sz w:val="24"/>
          <w:szCs w:val="24"/>
        </w:rPr>
        <w:t xml:space="preserve"> г.</w:t>
      </w:r>
    </w:p>
    <w:p w:rsidR="00B2218E" w:rsidRPr="00B2218E" w:rsidRDefault="00B2218E" w:rsidP="00371D21">
      <w:pPr>
        <w:tabs>
          <w:tab w:val="left" w:pos="4029"/>
        </w:tabs>
        <w:jc w:val="center"/>
        <w:rPr>
          <w:color w:val="002060"/>
          <w:sz w:val="24"/>
          <w:szCs w:val="24"/>
        </w:rPr>
      </w:pPr>
    </w:p>
    <w:p w:rsidR="00B2218E" w:rsidRPr="00B2218E" w:rsidRDefault="00B2218E" w:rsidP="00B2218E">
      <w:pPr>
        <w:pStyle w:val="a9"/>
        <w:spacing w:after="240"/>
        <w:jc w:val="center"/>
        <w:rPr>
          <w:b/>
          <w:bCs/>
        </w:rPr>
      </w:pPr>
    </w:p>
    <w:p w:rsidR="00B2218E" w:rsidRPr="00B2218E" w:rsidRDefault="00B2218E" w:rsidP="00B2218E">
      <w:pPr>
        <w:pStyle w:val="a9"/>
        <w:spacing w:after="240"/>
        <w:jc w:val="center"/>
        <w:rPr>
          <w:b/>
          <w:bCs/>
        </w:rPr>
      </w:pPr>
      <w:r w:rsidRPr="00B2218E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344938</wp:posOffset>
            </wp:positionH>
            <wp:positionV relativeFrom="paragraph">
              <wp:posOffset>120583</wp:posOffset>
            </wp:positionV>
            <wp:extent cx="1299611" cy="914400"/>
            <wp:effectExtent l="19050" t="0" r="0" b="0"/>
            <wp:wrapNone/>
            <wp:docPr id="5" name="Рисунок 1" descr="http://tropa.tomsk.ru/upload/iblock/386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opa.tomsk.ru/upload/iblock/386/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611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218E">
        <w:rPr>
          <w:b/>
          <w:bCs/>
        </w:rPr>
        <w:t xml:space="preserve">                            </w:t>
      </w:r>
    </w:p>
    <w:p w:rsidR="00B2218E" w:rsidRPr="00B2218E" w:rsidRDefault="00B2218E" w:rsidP="00B2218E">
      <w:pPr>
        <w:pStyle w:val="a9"/>
        <w:spacing w:after="240"/>
        <w:jc w:val="center"/>
      </w:pPr>
      <w:r w:rsidRPr="00B2218E">
        <w:rPr>
          <w:b/>
          <w:bCs/>
        </w:rPr>
        <w:t xml:space="preserve">         Пояснительная записка</w:t>
      </w:r>
    </w:p>
    <w:p w:rsidR="00B2218E" w:rsidRPr="00B2218E" w:rsidRDefault="00B2218E" w:rsidP="00B2218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8E" w:rsidRPr="00B2218E" w:rsidRDefault="00B2218E" w:rsidP="00B2218E">
      <w:pPr>
        <w:pStyle w:val="a9"/>
        <w:spacing w:before="0" w:after="0" w:line="276" w:lineRule="auto"/>
        <w:jc w:val="both"/>
        <w:rPr>
          <w:lang w:eastAsia="ru-RU"/>
        </w:rPr>
      </w:pPr>
      <w:r w:rsidRPr="00B2218E">
        <w:rPr>
          <w:lang w:eastAsia="ru-RU"/>
        </w:rPr>
        <w:t xml:space="preserve">           Анализ статистических данных о состоянии детского дорожно-транспортного травматизма по Республике Дагестан показал необходимость акцентирования внимания всех взрослых на главной ценности – жизни и здоровье ребенка.                                  </w:t>
      </w:r>
    </w:p>
    <w:p w:rsidR="00B2218E" w:rsidRPr="00B2218E" w:rsidRDefault="00B2218E" w:rsidP="00B2218E">
      <w:pPr>
        <w:pStyle w:val="a9"/>
        <w:spacing w:before="0" w:after="0" w:line="276" w:lineRule="auto"/>
        <w:jc w:val="both"/>
        <w:rPr>
          <w:lang w:eastAsia="ru-RU"/>
        </w:rPr>
      </w:pPr>
      <w:r w:rsidRPr="00B2218E">
        <w:rPr>
          <w:lang w:eastAsia="ru-RU"/>
        </w:rPr>
        <w:t xml:space="preserve">  Решение такой приоритетной задачи образовательного учреждения, как охрана жизни и здоровья детей, предполагает формирование у обучающихся устойчивых навыков безопасного поведения на дорогах и улицах с помощью изучения Правил дорожного движения, их практической отработки в урочной и внеурочной деятельности.</w:t>
      </w:r>
    </w:p>
    <w:p w:rsidR="00B2218E" w:rsidRPr="00B2218E" w:rsidRDefault="00B2218E" w:rsidP="00B2218E">
      <w:pPr>
        <w:pStyle w:val="a9"/>
        <w:spacing w:before="0" w:after="0" w:line="276" w:lineRule="auto"/>
        <w:ind w:firstLine="567"/>
        <w:jc w:val="both"/>
        <w:rPr>
          <w:lang w:eastAsia="ru-RU"/>
        </w:rPr>
      </w:pPr>
      <w:r w:rsidRPr="00B2218E">
        <w:rPr>
          <w:lang w:eastAsia="ru-RU"/>
        </w:rPr>
        <w:t>Охрана здоровья и жизни детей предполагает организацию обучения Правилам дорожного движения, основам безопасности жизнедеятельности таким образом, чтобы у каждого ребенка сформировалась жизненно важная потребность не только в изучении, но и соблюдении Правил дорожного движения.</w:t>
      </w:r>
    </w:p>
    <w:p w:rsidR="00B2218E" w:rsidRPr="00B2218E" w:rsidRDefault="00B2218E" w:rsidP="00B2218E">
      <w:pPr>
        <w:pStyle w:val="a9"/>
        <w:spacing w:before="0" w:after="0" w:line="276" w:lineRule="auto"/>
        <w:ind w:firstLine="567"/>
        <w:jc w:val="both"/>
        <w:rPr>
          <w:b/>
          <w:lang w:eastAsia="ru-RU"/>
        </w:rPr>
      </w:pPr>
    </w:p>
    <w:p w:rsidR="00B2218E" w:rsidRPr="00B2218E" w:rsidRDefault="00B2218E" w:rsidP="00B2218E">
      <w:pPr>
        <w:pStyle w:val="a9"/>
        <w:spacing w:before="0" w:after="0" w:line="276" w:lineRule="auto"/>
        <w:rPr>
          <w:b/>
          <w:bCs/>
          <w:lang w:eastAsia="ru-RU"/>
        </w:rPr>
      </w:pPr>
      <w:r w:rsidRPr="00B2218E">
        <w:rPr>
          <w:b/>
          <w:bCs/>
          <w:lang w:eastAsia="ru-RU"/>
        </w:rPr>
        <w:t xml:space="preserve">Цель программы: </w:t>
      </w:r>
      <w:r w:rsidRPr="00B2218E">
        <w:rPr>
          <w:lang w:eastAsia="ru-RU"/>
        </w:rPr>
        <w:t xml:space="preserve">создать условия для формирования у школьников устойчивых навыков безопасного поведения на улицах и дорогах. </w:t>
      </w:r>
    </w:p>
    <w:p w:rsidR="00B2218E" w:rsidRPr="00B2218E" w:rsidRDefault="00B2218E" w:rsidP="00B2218E">
      <w:pPr>
        <w:pStyle w:val="a9"/>
        <w:spacing w:before="100" w:beforeAutospacing="1" w:after="100" w:afterAutospacing="1" w:line="276" w:lineRule="auto"/>
        <w:rPr>
          <w:bCs/>
          <w:lang w:eastAsia="ru-RU"/>
        </w:rPr>
      </w:pPr>
      <w:r w:rsidRPr="00B2218E">
        <w:rPr>
          <w:b/>
          <w:bCs/>
          <w:lang w:eastAsia="ru-RU"/>
        </w:rPr>
        <w:t>Задачи:</w:t>
      </w:r>
    </w:p>
    <w:p w:rsidR="00B2218E" w:rsidRPr="00B2218E" w:rsidRDefault="00B2218E" w:rsidP="00B2218E">
      <w:pPr>
        <w:pStyle w:val="a9"/>
        <w:numPr>
          <w:ilvl w:val="0"/>
          <w:numId w:val="2"/>
        </w:numPr>
        <w:spacing w:after="0" w:line="276" w:lineRule="auto"/>
        <w:rPr>
          <w:lang w:eastAsia="ru-RU"/>
        </w:rPr>
      </w:pPr>
      <w:r w:rsidRPr="00B2218E">
        <w:rPr>
          <w:lang w:eastAsia="ru-RU"/>
        </w:rPr>
        <w:t>Сформировать у учащихся устойчивые навыки соблюдения и выполнения Правил дорожного движения;</w:t>
      </w:r>
    </w:p>
    <w:p w:rsidR="00B2218E" w:rsidRPr="00B2218E" w:rsidRDefault="00B2218E" w:rsidP="00B2218E">
      <w:pPr>
        <w:pStyle w:val="a9"/>
        <w:numPr>
          <w:ilvl w:val="0"/>
          <w:numId w:val="2"/>
        </w:numPr>
        <w:spacing w:before="0" w:after="0" w:line="276" w:lineRule="auto"/>
        <w:rPr>
          <w:lang w:eastAsia="ru-RU"/>
        </w:rPr>
      </w:pPr>
      <w:r w:rsidRPr="00B2218E">
        <w:rPr>
          <w:lang w:eastAsia="ru-RU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 и во дворах;</w:t>
      </w:r>
    </w:p>
    <w:p w:rsidR="00B2218E" w:rsidRPr="00B2218E" w:rsidRDefault="00B2218E" w:rsidP="00B2218E">
      <w:pPr>
        <w:pStyle w:val="a9"/>
        <w:numPr>
          <w:ilvl w:val="0"/>
          <w:numId w:val="2"/>
        </w:numPr>
        <w:spacing w:before="0" w:after="0" w:line="276" w:lineRule="auto"/>
        <w:rPr>
          <w:lang w:eastAsia="ru-RU"/>
        </w:rPr>
      </w:pPr>
      <w:r w:rsidRPr="00B2218E">
        <w:rPr>
          <w:lang w:eastAsia="ru-RU"/>
        </w:rPr>
        <w:t>Развивать у детей и подростков чувство ответственности за свои действия и поступки;</w:t>
      </w:r>
    </w:p>
    <w:p w:rsidR="00B2218E" w:rsidRPr="00B2218E" w:rsidRDefault="00B2218E" w:rsidP="00B2218E">
      <w:pPr>
        <w:pStyle w:val="a9"/>
        <w:numPr>
          <w:ilvl w:val="0"/>
          <w:numId w:val="2"/>
        </w:numPr>
        <w:spacing w:before="0" w:after="0" w:line="276" w:lineRule="auto"/>
        <w:rPr>
          <w:lang w:eastAsia="ru-RU"/>
        </w:rPr>
      </w:pPr>
      <w:r w:rsidRPr="00B2218E">
        <w:rPr>
          <w:lang w:eastAsia="ru-RU"/>
        </w:rPr>
        <w:t>Распространять среди педагогов школы передовой опыт по обучению учащихся навыкам безопасного поведения на дороге;</w:t>
      </w:r>
    </w:p>
    <w:p w:rsidR="00B2218E" w:rsidRPr="00B2218E" w:rsidRDefault="00B2218E" w:rsidP="00B2218E">
      <w:pPr>
        <w:pStyle w:val="a9"/>
        <w:numPr>
          <w:ilvl w:val="0"/>
          <w:numId w:val="2"/>
        </w:numPr>
        <w:spacing w:before="0" w:after="0" w:line="276" w:lineRule="auto"/>
        <w:rPr>
          <w:lang w:eastAsia="ru-RU"/>
        </w:rPr>
      </w:pPr>
      <w:r w:rsidRPr="00B2218E">
        <w:rPr>
          <w:lang w:eastAsia="ru-RU"/>
        </w:rPr>
        <w:t>Поддерживать у родителей обучающихся устойчивый интерес к безопасности и здоровью детей как участников дорожного движения</w:t>
      </w:r>
    </w:p>
    <w:p w:rsidR="00B2218E" w:rsidRPr="00B2218E" w:rsidRDefault="00B2218E" w:rsidP="00B2218E">
      <w:pPr>
        <w:pStyle w:val="a9"/>
        <w:numPr>
          <w:ilvl w:val="0"/>
          <w:numId w:val="2"/>
        </w:numPr>
        <w:spacing w:before="0" w:after="280" w:line="276" w:lineRule="auto"/>
        <w:rPr>
          <w:lang w:eastAsia="ru-RU"/>
        </w:rPr>
      </w:pPr>
      <w:r w:rsidRPr="00B2218E">
        <w:rPr>
          <w:lang w:eastAsia="ru-RU"/>
        </w:rPr>
        <w:t>Укреплять взаимодействие между школой и ГИБДД с целью профилактики детского дорожно-транспортного травматизма.</w:t>
      </w:r>
    </w:p>
    <w:p w:rsidR="00B2218E" w:rsidRPr="00B2218E" w:rsidRDefault="00B2218E" w:rsidP="00B2218E">
      <w:pPr>
        <w:pStyle w:val="a9"/>
        <w:spacing w:before="100" w:beforeAutospacing="1" w:after="100" w:afterAutospacing="1" w:line="276" w:lineRule="auto"/>
        <w:rPr>
          <w:b/>
          <w:bCs/>
          <w:lang w:eastAsia="ru-RU"/>
        </w:rPr>
      </w:pPr>
    </w:p>
    <w:p w:rsidR="00B2218E" w:rsidRPr="00B2218E" w:rsidRDefault="00B2218E" w:rsidP="00B2218E">
      <w:pPr>
        <w:pStyle w:val="a9"/>
        <w:spacing w:before="100" w:beforeAutospacing="1" w:after="100" w:afterAutospacing="1" w:line="276" w:lineRule="auto"/>
        <w:rPr>
          <w:b/>
          <w:bCs/>
          <w:lang w:eastAsia="ru-RU"/>
        </w:rPr>
      </w:pPr>
    </w:p>
    <w:p w:rsidR="00B2218E" w:rsidRPr="00B2218E" w:rsidRDefault="00B2218E" w:rsidP="00B2218E">
      <w:pPr>
        <w:pStyle w:val="a9"/>
        <w:spacing w:before="100" w:beforeAutospacing="1" w:after="100" w:afterAutospacing="1" w:line="276" w:lineRule="auto"/>
        <w:rPr>
          <w:b/>
          <w:bCs/>
          <w:lang w:eastAsia="ru-RU"/>
        </w:rPr>
      </w:pPr>
    </w:p>
    <w:p w:rsidR="00B2218E" w:rsidRPr="00B2218E" w:rsidRDefault="00B2218E" w:rsidP="00B2218E">
      <w:pPr>
        <w:pStyle w:val="a9"/>
        <w:spacing w:before="100" w:beforeAutospacing="1" w:after="100" w:afterAutospacing="1" w:line="276" w:lineRule="auto"/>
        <w:rPr>
          <w:lang w:eastAsia="ru-RU"/>
        </w:rPr>
      </w:pPr>
      <w:r w:rsidRPr="00B2218E">
        <w:rPr>
          <w:b/>
          <w:bCs/>
          <w:lang w:eastAsia="ru-RU"/>
        </w:rPr>
        <w:lastRenderedPageBreak/>
        <w:t>Способы реализации программы:</w:t>
      </w:r>
    </w:p>
    <w:p w:rsidR="00B2218E" w:rsidRPr="00B2218E" w:rsidRDefault="00B2218E" w:rsidP="00B2218E">
      <w:pPr>
        <w:pStyle w:val="a9"/>
        <w:numPr>
          <w:ilvl w:val="1"/>
          <w:numId w:val="3"/>
        </w:numPr>
        <w:tabs>
          <w:tab w:val="num" w:pos="1440"/>
        </w:tabs>
        <w:spacing w:after="0" w:line="276" w:lineRule="auto"/>
        <w:ind w:left="1440" w:hanging="360"/>
        <w:rPr>
          <w:lang w:eastAsia="ru-RU"/>
        </w:rPr>
      </w:pPr>
      <w:r w:rsidRPr="00B2218E">
        <w:rPr>
          <w:lang w:eastAsia="ru-RU"/>
        </w:rPr>
        <w:t>Уроки по Правилам дорожного движения (предмет «Окружающий мир» – 2-4 классы);</w:t>
      </w:r>
    </w:p>
    <w:p w:rsidR="00B2218E" w:rsidRPr="00B2218E" w:rsidRDefault="00B2218E" w:rsidP="00B2218E">
      <w:pPr>
        <w:pStyle w:val="a9"/>
        <w:numPr>
          <w:ilvl w:val="1"/>
          <w:numId w:val="3"/>
        </w:numPr>
        <w:tabs>
          <w:tab w:val="num" w:pos="1440"/>
        </w:tabs>
        <w:spacing w:before="0" w:after="0" w:line="276" w:lineRule="auto"/>
        <w:ind w:left="1440" w:hanging="360"/>
        <w:rPr>
          <w:lang w:eastAsia="ru-RU"/>
        </w:rPr>
      </w:pPr>
      <w:r w:rsidRPr="00B2218E">
        <w:rPr>
          <w:lang w:eastAsia="ru-RU"/>
        </w:rPr>
        <w:t>Тематические классные часы по ПДД (1 раз в месяц);</w:t>
      </w:r>
    </w:p>
    <w:p w:rsidR="00B2218E" w:rsidRPr="00B2218E" w:rsidRDefault="00B2218E" w:rsidP="00B2218E">
      <w:pPr>
        <w:pStyle w:val="a9"/>
        <w:numPr>
          <w:ilvl w:val="1"/>
          <w:numId w:val="3"/>
        </w:numPr>
        <w:tabs>
          <w:tab w:val="num" w:pos="1440"/>
        </w:tabs>
        <w:spacing w:before="0" w:after="0" w:line="276" w:lineRule="auto"/>
        <w:ind w:left="1440" w:hanging="360"/>
        <w:rPr>
          <w:lang w:eastAsia="ru-RU"/>
        </w:rPr>
      </w:pPr>
      <w:r w:rsidRPr="00B2218E">
        <w:rPr>
          <w:lang w:eastAsia="ru-RU"/>
        </w:rPr>
        <w:t>Общешкольные внеклассные мероприятия;</w:t>
      </w:r>
    </w:p>
    <w:p w:rsidR="00B2218E" w:rsidRPr="00B2218E" w:rsidRDefault="00B2218E" w:rsidP="00B2218E">
      <w:pPr>
        <w:pStyle w:val="a9"/>
        <w:numPr>
          <w:ilvl w:val="1"/>
          <w:numId w:val="3"/>
        </w:numPr>
        <w:tabs>
          <w:tab w:val="num" w:pos="1440"/>
        </w:tabs>
        <w:spacing w:before="0" w:after="0" w:line="276" w:lineRule="auto"/>
        <w:ind w:left="1440" w:hanging="360"/>
        <w:rPr>
          <w:lang w:eastAsia="ru-RU"/>
        </w:rPr>
      </w:pPr>
      <w:r w:rsidRPr="00B2218E">
        <w:rPr>
          <w:lang w:eastAsia="ru-RU"/>
        </w:rPr>
        <w:t>Беседы, викторины, конкурсы, выставки рисунков и плакатов по ПДД;</w:t>
      </w:r>
    </w:p>
    <w:p w:rsidR="00B2218E" w:rsidRPr="00B2218E" w:rsidRDefault="00B2218E" w:rsidP="00B2218E">
      <w:pPr>
        <w:pStyle w:val="a9"/>
        <w:numPr>
          <w:ilvl w:val="1"/>
          <w:numId w:val="3"/>
        </w:numPr>
        <w:tabs>
          <w:tab w:val="num" w:pos="1440"/>
        </w:tabs>
        <w:spacing w:before="0" w:after="0" w:line="276" w:lineRule="auto"/>
        <w:ind w:left="1440" w:hanging="360"/>
        <w:rPr>
          <w:lang w:eastAsia="ru-RU"/>
        </w:rPr>
      </w:pPr>
      <w:r w:rsidRPr="00B2218E">
        <w:rPr>
          <w:lang w:eastAsia="ru-RU"/>
        </w:rPr>
        <w:t>Открытые внеклассные мероприятия по ПДД;</w:t>
      </w:r>
    </w:p>
    <w:p w:rsidR="00B2218E" w:rsidRPr="00B2218E" w:rsidRDefault="00B2218E" w:rsidP="00B2218E">
      <w:pPr>
        <w:pStyle w:val="a9"/>
        <w:numPr>
          <w:ilvl w:val="1"/>
          <w:numId w:val="3"/>
        </w:numPr>
        <w:tabs>
          <w:tab w:val="num" w:pos="1440"/>
        </w:tabs>
        <w:spacing w:before="0" w:after="0" w:line="276" w:lineRule="auto"/>
        <w:ind w:left="1440" w:hanging="360"/>
        <w:rPr>
          <w:lang w:eastAsia="ru-RU"/>
        </w:rPr>
      </w:pPr>
      <w:r w:rsidRPr="00B2218E">
        <w:rPr>
          <w:lang w:eastAsia="ru-RU"/>
        </w:rPr>
        <w:t>Встречи с сотрудниками ГИБДД, совместное проведение мероприятий;</w:t>
      </w:r>
    </w:p>
    <w:p w:rsidR="00B2218E" w:rsidRPr="00B2218E" w:rsidRDefault="00B2218E" w:rsidP="00B2218E">
      <w:pPr>
        <w:pStyle w:val="a9"/>
        <w:numPr>
          <w:ilvl w:val="1"/>
          <w:numId w:val="3"/>
        </w:numPr>
        <w:tabs>
          <w:tab w:val="num" w:pos="1440"/>
        </w:tabs>
        <w:spacing w:before="0" w:after="0" w:line="276" w:lineRule="auto"/>
        <w:ind w:left="1440" w:hanging="360"/>
        <w:rPr>
          <w:lang w:eastAsia="ru-RU"/>
        </w:rPr>
      </w:pPr>
      <w:r w:rsidRPr="00B2218E">
        <w:rPr>
          <w:lang w:eastAsia="ru-RU"/>
        </w:rPr>
        <w:t>Обсуждение вопросов БДД на планерках и совещаниях учителей;</w:t>
      </w:r>
    </w:p>
    <w:p w:rsidR="00B2218E" w:rsidRPr="00B2218E" w:rsidRDefault="00B2218E" w:rsidP="00B2218E">
      <w:pPr>
        <w:pStyle w:val="a9"/>
        <w:numPr>
          <w:ilvl w:val="1"/>
          <w:numId w:val="3"/>
        </w:numPr>
        <w:tabs>
          <w:tab w:val="num" w:pos="1440"/>
        </w:tabs>
        <w:spacing w:before="0" w:after="0" w:line="276" w:lineRule="auto"/>
        <w:ind w:left="1440" w:hanging="360"/>
        <w:rPr>
          <w:lang w:eastAsia="ru-RU"/>
        </w:rPr>
      </w:pPr>
      <w:r w:rsidRPr="00B2218E">
        <w:rPr>
          <w:lang w:eastAsia="ru-RU"/>
        </w:rPr>
        <w:t>Обсуждение вопросов БДД и профилактики ДТП на совещании при директоре;</w:t>
      </w:r>
    </w:p>
    <w:p w:rsidR="00B2218E" w:rsidRPr="00B2218E" w:rsidRDefault="00B2218E" w:rsidP="00B2218E">
      <w:pPr>
        <w:pStyle w:val="a9"/>
        <w:numPr>
          <w:ilvl w:val="1"/>
          <w:numId w:val="3"/>
        </w:numPr>
        <w:tabs>
          <w:tab w:val="num" w:pos="1440"/>
        </w:tabs>
        <w:spacing w:before="0" w:after="0" w:line="276" w:lineRule="auto"/>
        <w:ind w:left="1440" w:hanging="360"/>
        <w:rPr>
          <w:lang w:eastAsia="ru-RU"/>
        </w:rPr>
      </w:pPr>
      <w:r w:rsidRPr="00B2218E">
        <w:rPr>
          <w:lang w:eastAsia="ru-RU"/>
        </w:rPr>
        <w:t>Участие в городских мероприятиях по пропаганде БДД и профилактике ДТП;</w:t>
      </w:r>
    </w:p>
    <w:p w:rsidR="00B2218E" w:rsidRPr="00B2218E" w:rsidRDefault="00B2218E" w:rsidP="00B2218E">
      <w:pPr>
        <w:pStyle w:val="a9"/>
        <w:numPr>
          <w:ilvl w:val="1"/>
          <w:numId w:val="3"/>
        </w:numPr>
        <w:tabs>
          <w:tab w:val="num" w:pos="1440"/>
        </w:tabs>
        <w:spacing w:before="0" w:after="0" w:line="276" w:lineRule="auto"/>
        <w:ind w:left="1440" w:hanging="360"/>
        <w:rPr>
          <w:lang w:eastAsia="ru-RU"/>
        </w:rPr>
      </w:pPr>
      <w:r w:rsidRPr="00B2218E">
        <w:rPr>
          <w:lang w:eastAsia="ru-RU"/>
        </w:rPr>
        <w:t>Контроль над  проведением уроков по изучению ПДД (ОБЖ, Окружающий мир).</w:t>
      </w:r>
    </w:p>
    <w:p w:rsidR="00B2218E" w:rsidRPr="00B2218E" w:rsidRDefault="00B2218E" w:rsidP="00B2218E">
      <w:pPr>
        <w:pStyle w:val="a9"/>
        <w:numPr>
          <w:ilvl w:val="1"/>
          <w:numId w:val="3"/>
        </w:numPr>
        <w:tabs>
          <w:tab w:val="num" w:pos="1440"/>
        </w:tabs>
        <w:spacing w:before="0" w:after="0" w:line="276" w:lineRule="auto"/>
        <w:ind w:left="1440" w:hanging="360"/>
        <w:rPr>
          <w:lang w:eastAsia="ru-RU"/>
        </w:rPr>
      </w:pPr>
      <w:r w:rsidRPr="00B2218E">
        <w:rPr>
          <w:lang w:eastAsia="ru-RU"/>
        </w:rPr>
        <w:t>Выставка книг в школьной библиотеке по соблюдению ПДД.</w:t>
      </w:r>
    </w:p>
    <w:p w:rsidR="00B2218E" w:rsidRPr="00B2218E" w:rsidRDefault="00B2218E" w:rsidP="00B2218E">
      <w:pPr>
        <w:pStyle w:val="a9"/>
        <w:numPr>
          <w:ilvl w:val="1"/>
          <w:numId w:val="3"/>
        </w:numPr>
        <w:tabs>
          <w:tab w:val="num" w:pos="1440"/>
        </w:tabs>
        <w:spacing w:before="0" w:after="0" w:line="276" w:lineRule="auto"/>
        <w:ind w:left="1440" w:hanging="360"/>
        <w:rPr>
          <w:lang w:eastAsia="ru-RU"/>
        </w:rPr>
      </w:pPr>
      <w:r w:rsidRPr="00B2218E">
        <w:rPr>
          <w:lang w:eastAsia="ru-RU"/>
        </w:rPr>
        <w:t>Выпуск классных стенгазет по профилактике дорожно-транспортного травматизма.</w:t>
      </w:r>
    </w:p>
    <w:p w:rsidR="00B2218E" w:rsidRPr="00B2218E" w:rsidRDefault="00B2218E" w:rsidP="00B2218E">
      <w:pPr>
        <w:pStyle w:val="a9"/>
        <w:numPr>
          <w:ilvl w:val="1"/>
          <w:numId w:val="3"/>
        </w:numPr>
        <w:tabs>
          <w:tab w:val="num" w:pos="1440"/>
        </w:tabs>
        <w:spacing w:before="0" w:after="0" w:line="276" w:lineRule="auto"/>
        <w:ind w:left="1440" w:hanging="360"/>
        <w:rPr>
          <w:lang w:eastAsia="ru-RU"/>
        </w:rPr>
      </w:pPr>
      <w:r w:rsidRPr="00B2218E">
        <w:rPr>
          <w:lang w:eastAsia="ru-RU"/>
        </w:rPr>
        <w:t>Проведение тестов на знание ПДД.</w:t>
      </w:r>
    </w:p>
    <w:p w:rsidR="00B2218E" w:rsidRPr="00B2218E" w:rsidRDefault="00B2218E" w:rsidP="00B2218E">
      <w:pPr>
        <w:pStyle w:val="a9"/>
        <w:numPr>
          <w:ilvl w:val="1"/>
          <w:numId w:val="3"/>
        </w:numPr>
        <w:tabs>
          <w:tab w:val="num" w:pos="1440"/>
        </w:tabs>
        <w:spacing w:before="0" w:after="0" w:line="276" w:lineRule="auto"/>
        <w:ind w:left="1440" w:hanging="360"/>
        <w:rPr>
          <w:lang w:eastAsia="ru-RU"/>
        </w:rPr>
      </w:pPr>
      <w:r w:rsidRPr="00B2218E">
        <w:rPr>
          <w:lang w:eastAsia="ru-RU"/>
        </w:rPr>
        <w:t>Проведение индивидуальных и групповых бесед с детьми, нарушающими и склонными к нарушению ПДД.</w:t>
      </w:r>
    </w:p>
    <w:p w:rsidR="00B2218E" w:rsidRPr="00B2218E" w:rsidRDefault="00B2218E" w:rsidP="00B2218E">
      <w:pPr>
        <w:pStyle w:val="a9"/>
        <w:numPr>
          <w:ilvl w:val="1"/>
          <w:numId w:val="3"/>
        </w:numPr>
        <w:tabs>
          <w:tab w:val="num" w:pos="1440"/>
        </w:tabs>
        <w:spacing w:before="0" w:after="0" w:line="276" w:lineRule="auto"/>
        <w:ind w:left="1440" w:hanging="360"/>
        <w:rPr>
          <w:lang w:eastAsia="ru-RU"/>
        </w:rPr>
      </w:pPr>
      <w:r w:rsidRPr="00B2218E">
        <w:rPr>
          <w:lang w:eastAsia="ru-RU"/>
        </w:rPr>
        <w:t>Регистрация и расследование нарушений ПДД, совершенных учащимися школы.</w:t>
      </w:r>
    </w:p>
    <w:p w:rsidR="00B2218E" w:rsidRPr="00B2218E" w:rsidRDefault="00B2218E" w:rsidP="00B2218E">
      <w:pPr>
        <w:pStyle w:val="a9"/>
        <w:numPr>
          <w:ilvl w:val="1"/>
          <w:numId w:val="3"/>
        </w:numPr>
        <w:tabs>
          <w:tab w:val="num" w:pos="1440"/>
        </w:tabs>
        <w:spacing w:before="0" w:after="0" w:line="276" w:lineRule="auto"/>
        <w:ind w:left="1440" w:hanging="360"/>
        <w:rPr>
          <w:lang w:eastAsia="ru-RU"/>
        </w:rPr>
      </w:pPr>
      <w:r w:rsidRPr="00B2218E">
        <w:rPr>
          <w:lang w:eastAsia="ru-RU"/>
        </w:rPr>
        <w:t>Проведение инструктажей по соблюдению ПДД и предотвращению ДТТ.</w:t>
      </w:r>
    </w:p>
    <w:p w:rsidR="00B2218E" w:rsidRPr="00B2218E" w:rsidRDefault="00B2218E" w:rsidP="00B2218E">
      <w:pPr>
        <w:pStyle w:val="a9"/>
        <w:numPr>
          <w:ilvl w:val="1"/>
          <w:numId w:val="3"/>
        </w:numPr>
        <w:tabs>
          <w:tab w:val="num" w:pos="1440"/>
        </w:tabs>
        <w:spacing w:before="0" w:after="280" w:line="276" w:lineRule="auto"/>
        <w:ind w:left="1440" w:hanging="360"/>
        <w:rPr>
          <w:b/>
          <w:lang w:eastAsia="ru-RU"/>
        </w:rPr>
      </w:pPr>
      <w:r w:rsidRPr="00B2218E">
        <w:rPr>
          <w:lang w:eastAsia="ru-RU"/>
        </w:rPr>
        <w:t xml:space="preserve">Освещение работы школы по профилактике ДДТТ в СМИ. </w:t>
      </w:r>
    </w:p>
    <w:p w:rsidR="00B2218E" w:rsidRPr="00B2218E" w:rsidRDefault="00B2218E" w:rsidP="00B2218E">
      <w:pPr>
        <w:pStyle w:val="a9"/>
        <w:spacing w:before="100" w:beforeAutospacing="1" w:after="100" w:afterAutospacing="1" w:line="276" w:lineRule="auto"/>
        <w:rPr>
          <w:bCs/>
          <w:u w:val="single"/>
          <w:lang w:eastAsia="ru-RU"/>
        </w:rPr>
      </w:pPr>
      <w:r w:rsidRPr="00B2218E">
        <w:rPr>
          <w:b/>
          <w:bCs/>
          <w:lang w:eastAsia="ru-RU"/>
        </w:rPr>
        <w:t>Направления работы.</w:t>
      </w:r>
    </w:p>
    <w:p w:rsidR="00B2218E" w:rsidRPr="00B2218E" w:rsidRDefault="00B2218E" w:rsidP="00B2218E">
      <w:pPr>
        <w:pStyle w:val="a9"/>
        <w:spacing w:before="100" w:beforeAutospacing="1" w:after="100" w:afterAutospacing="1" w:line="276" w:lineRule="auto"/>
        <w:ind w:left="420" w:hanging="420"/>
        <w:rPr>
          <w:lang w:eastAsia="ru-RU"/>
        </w:rPr>
      </w:pPr>
      <w:r w:rsidRPr="00B2218E">
        <w:rPr>
          <w:u w:val="single"/>
          <w:lang w:eastAsia="ru-RU"/>
        </w:rPr>
        <w:t>Работа с учащимися:</w:t>
      </w:r>
    </w:p>
    <w:p w:rsidR="00B2218E" w:rsidRPr="00B2218E" w:rsidRDefault="00B2218E" w:rsidP="00B2218E">
      <w:pPr>
        <w:pStyle w:val="a9"/>
        <w:numPr>
          <w:ilvl w:val="0"/>
          <w:numId w:val="4"/>
        </w:numPr>
        <w:spacing w:after="0" w:line="276" w:lineRule="auto"/>
        <w:rPr>
          <w:lang w:eastAsia="ru-RU"/>
        </w:rPr>
      </w:pPr>
      <w:r w:rsidRPr="00B2218E">
        <w:rPr>
          <w:lang w:eastAsia="ru-RU"/>
        </w:rPr>
        <w:t>Беседы на классных часах;</w:t>
      </w:r>
    </w:p>
    <w:p w:rsidR="00B2218E" w:rsidRPr="00B2218E" w:rsidRDefault="00B2218E" w:rsidP="00B2218E">
      <w:pPr>
        <w:pStyle w:val="a9"/>
        <w:numPr>
          <w:ilvl w:val="0"/>
          <w:numId w:val="4"/>
        </w:numPr>
        <w:spacing w:before="0" w:after="0" w:line="276" w:lineRule="auto"/>
        <w:rPr>
          <w:lang w:eastAsia="ru-RU"/>
        </w:rPr>
      </w:pPr>
      <w:r w:rsidRPr="00B2218E">
        <w:rPr>
          <w:lang w:eastAsia="ru-RU"/>
        </w:rPr>
        <w:t>Участие во внешкольных мероприятиях;</w:t>
      </w:r>
    </w:p>
    <w:p w:rsidR="00B2218E" w:rsidRPr="00B2218E" w:rsidRDefault="00B2218E" w:rsidP="00B2218E">
      <w:pPr>
        <w:pStyle w:val="a9"/>
        <w:numPr>
          <w:ilvl w:val="0"/>
          <w:numId w:val="4"/>
        </w:numPr>
        <w:spacing w:before="0" w:after="280" w:line="276" w:lineRule="auto"/>
        <w:rPr>
          <w:u w:val="single"/>
          <w:lang w:eastAsia="ru-RU"/>
        </w:rPr>
      </w:pPr>
      <w:r w:rsidRPr="00B2218E">
        <w:rPr>
          <w:lang w:eastAsia="ru-RU"/>
        </w:rPr>
        <w:t>Помощь в подготовке к городским и республиканским мероприятиям по БДД;</w:t>
      </w:r>
    </w:p>
    <w:p w:rsidR="00B2218E" w:rsidRPr="00B2218E" w:rsidRDefault="00B2218E" w:rsidP="00B2218E">
      <w:pPr>
        <w:pStyle w:val="a9"/>
        <w:spacing w:before="100" w:beforeAutospacing="1" w:after="100" w:afterAutospacing="1" w:line="276" w:lineRule="auto"/>
        <w:rPr>
          <w:lang w:eastAsia="ru-RU"/>
        </w:rPr>
      </w:pPr>
      <w:r w:rsidRPr="00B2218E">
        <w:rPr>
          <w:u w:val="single"/>
          <w:lang w:eastAsia="ru-RU"/>
        </w:rPr>
        <w:t>Работа с педагогическим коллективом:</w:t>
      </w:r>
    </w:p>
    <w:p w:rsidR="00B2218E" w:rsidRPr="00B2218E" w:rsidRDefault="00B2218E" w:rsidP="00B2218E">
      <w:pPr>
        <w:pStyle w:val="a9"/>
        <w:numPr>
          <w:ilvl w:val="0"/>
          <w:numId w:val="5"/>
        </w:numPr>
        <w:spacing w:after="0" w:line="276" w:lineRule="auto"/>
        <w:rPr>
          <w:lang w:eastAsia="ru-RU"/>
        </w:rPr>
      </w:pPr>
      <w:r w:rsidRPr="00B2218E">
        <w:rPr>
          <w:lang w:eastAsia="ru-RU"/>
        </w:rPr>
        <w:t>Выступления на планерках и совещаниях учителей с информацией о состоянии детского дорожно-транспортного травматизма по  городу;</w:t>
      </w:r>
    </w:p>
    <w:p w:rsidR="00B2218E" w:rsidRPr="00B2218E" w:rsidRDefault="00B2218E" w:rsidP="00B2218E">
      <w:pPr>
        <w:pStyle w:val="a9"/>
        <w:numPr>
          <w:ilvl w:val="0"/>
          <w:numId w:val="5"/>
        </w:numPr>
        <w:spacing w:before="0" w:after="0" w:line="276" w:lineRule="auto"/>
        <w:rPr>
          <w:lang w:eastAsia="ru-RU"/>
        </w:rPr>
      </w:pPr>
      <w:r w:rsidRPr="00B2218E">
        <w:rPr>
          <w:lang w:eastAsia="ru-RU"/>
        </w:rPr>
        <w:t>Совместное планирование работы по БДД и профилактике ДТП;</w:t>
      </w:r>
    </w:p>
    <w:p w:rsidR="00B2218E" w:rsidRPr="00B2218E" w:rsidRDefault="00B2218E" w:rsidP="00B2218E">
      <w:pPr>
        <w:pStyle w:val="a9"/>
        <w:numPr>
          <w:ilvl w:val="0"/>
          <w:numId w:val="5"/>
        </w:numPr>
        <w:spacing w:before="0" w:after="0" w:line="276" w:lineRule="auto"/>
        <w:rPr>
          <w:lang w:eastAsia="ru-RU"/>
        </w:rPr>
      </w:pPr>
      <w:r w:rsidRPr="00B2218E">
        <w:rPr>
          <w:lang w:eastAsia="ru-RU"/>
        </w:rPr>
        <w:t>Обсуждение вопросов БДД на административных совещаниях и совещаниях при директоре;</w:t>
      </w:r>
    </w:p>
    <w:p w:rsidR="00B2218E" w:rsidRPr="00B2218E" w:rsidRDefault="00B2218E" w:rsidP="00B2218E">
      <w:pPr>
        <w:pStyle w:val="a9"/>
        <w:numPr>
          <w:ilvl w:val="0"/>
          <w:numId w:val="5"/>
        </w:numPr>
        <w:spacing w:before="0" w:after="280" w:line="276" w:lineRule="auto"/>
        <w:rPr>
          <w:u w:val="single"/>
          <w:lang w:eastAsia="ru-RU"/>
        </w:rPr>
      </w:pPr>
      <w:r w:rsidRPr="00B2218E">
        <w:rPr>
          <w:lang w:eastAsia="ru-RU"/>
        </w:rPr>
        <w:lastRenderedPageBreak/>
        <w:t>Выступления сотрудников ГИБДД на семинарах классных руководителей по вопросам обучения детей и подростков Правилам дорожного движения;</w:t>
      </w:r>
    </w:p>
    <w:p w:rsidR="00B2218E" w:rsidRPr="00B2218E" w:rsidRDefault="00B2218E" w:rsidP="00B2218E">
      <w:pPr>
        <w:pStyle w:val="a9"/>
        <w:spacing w:before="100" w:beforeAutospacing="1" w:after="100" w:afterAutospacing="1" w:line="276" w:lineRule="auto"/>
        <w:rPr>
          <w:lang w:eastAsia="ru-RU"/>
        </w:rPr>
      </w:pPr>
      <w:r w:rsidRPr="00B2218E">
        <w:rPr>
          <w:u w:val="single"/>
          <w:lang w:eastAsia="ru-RU"/>
        </w:rPr>
        <w:t>3. Работа с родителями:</w:t>
      </w:r>
    </w:p>
    <w:p w:rsidR="00B2218E" w:rsidRPr="00B2218E" w:rsidRDefault="00B2218E" w:rsidP="00B2218E">
      <w:pPr>
        <w:pStyle w:val="a9"/>
        <w:numPr>
          <w:ilvl w:val="0"/>
          <w:numId w:val="6"/>
        </w:numPr>
        <w:spacing w:after="0" w:line="276" w:lineRule="auto"/>
        <w:rPr>
          <w:lang w:eastAsia="ru-RU"/>
        </w:rPr>
      </w:pPr>
      <w:r w:rsidRPr="00B2218E">
        <w:rPr>
          <w:lang w:eastAsia="ru-RU"/>
        </w:rPr>
        <w:t>Выступления по проблеме БДД на родительских собраниях;</w:t>
      </w:r>
    </w:p>
    <w:p w:rsidR="00B2218E" w:rsidRPr="00B2218E" w:rsidRDefault="00B2218E" w:rsidP="00B2218E">
      <w:pPr>
        <w:pStyle w:val="a9"/>
        <w:numPr>
          <w:ilvl w:val="0"/>
          <w:numId w:val="6"/>
        </w:numPr>
        <w:spacing w:before="0" w:after="280" w:line="276" w:lineRule="auto"/>
        <w:rPr>
          <w:b/>
          <w:lang w:eastAsia="ru-RU"/>
        </w:rPr>
      </w:pPr>
      <w:r w:rsidRPr="00B2218E">
        <w:rPr>
          <w:lang w:eastAsia="ru-RU"/>
        </w:rPr>
        <w:t>Индивидуальные консультации для родителей.</w:t>
      </w:r>
    </w:p>
    <w:p w:rsidR="00B2218E" w:rsidRPr="00B2218E" w:rsidRDefault="00B2218E" w:rsidP="00B2218E">
      <w:pPr>
        <w:pStyle w:val="a9"/>
        <w:spacing w:before="100" w:beforeAutospacing="1" w:after="100" w:afterAutospacing="1" w:line="276" w:lineRule="auto"/>
        <w:rPr>
          <w:bCs/>
          <w:lang w:eastAsia="ru-RU"/>
        </w:rPr>
      </w:pPr>
      <w:r w:rsidRPr="00B2218E">
        <w:rPr>
          <w:b/>
          <w:bCs/>
          <w:lang w:eastAsia="ru-RU"/>
        </w:rPr>
        <w:t>Ожидаемые результаты:</w:t>
      </w:r>
    </w:p>
    <w:p w:rsidR="00B2218E" w:rsidRPr="00B2218E" w:rsidRDefault="00B2218E" w:rsidP="00B2218E">
      <w:pPr>
        <w:pStyle w:val="a9"/>
        <w:numPr>
          <w:ilvl w:val="0"/>
          <w:numId w:val="7"/>
        </w:numPr>
        <w:spacing w:after="0" w:line="276" w:lineRule="auto"/>
        <w:rPr>
          <w:lang w:eastAsia="ru-RU"/>
        </w:rPr>
      </w:pPr>
      <w:r w:rsidRPr="00B2218E">
        <w:rPr>
          <w:lang w:eastAsia="ru-RU"/>
        </w:rPr>
        <w:t>Повышение культуры безопасного поведения на дорогах у учащихся школы;</w:t>
      </w:r>
    </w:p>
    <w:p w:rsidR="00B2218E" w:rsidRPr="00B2218E" w:rsidRDefault="00B2218E" w:rsidP="00B2218E">
      <w:pPr>
        <w:pStyle w:val="a9"/>
        <w:numPr>
          <w:ilvl w:val="0"/>
          <w:numId w:val="7"/>
        </w:numPr>
        <w:spacing w:before="0" w:after="0" w:line="276" w:lineRule="auto"/>
        <w:rPr>
          <w:lang w:eastAsia="ru-RU"/>
        </w:rPr>
      </w:pPr>
      <w:r w:rsidRPr="00B2218E">
        <w:rPr>
          <w:lang w:eastAsia="ru-RU"/>
        </w:rPr>
        <w:t>Снижение детского дорожно-транспортного травматизма;</w:t>
      </w:r>
    </w:p>
    <w:p w:rsidR="00B2218E" w:rsidRPr="00B2218E" w:rsidRDefault="00B2218E" w:rsidP="00B2218E">
      <w:pPr>
        <w:pStyle w:val="a9"/>
        <w:numPr>
          <w:ilvl w:val="0"/>
          <w:numId w:val="7"/>
        </w:numPr>
        <w:spacing w:before="0" w:after="0" w:line="276" w:lineRule="auto"/>
        <w:rPr>
          <w:lang w:eastAsia="ru-RU"/>
        </w:rPr>
      </w:pPr>
      <w:r w:rsidRPr="00B2218E">
        <w:rPr>
          <w:lang w:eastAsia="ru-RU"/>
        </w:rPr>
        <w:t>Тесное сотрудничество со структурами, обеспечивающими безопасность личности</w:t>
      </w:r>
    </w:p>
    <w:p w:rsidR="00B2218E" w:rsidRPr="00B2218E" w:rsidRDefault="00B2218E" w:rsidP="00B2218E">
      <w:pPr>
        <w:pStyle w:val="a9"/>
        <w:numPr>
          <w:ilvl w:val="0"/>
          <w:numId w:val="7"/>
        </w:numPr>
        <w:spacing w:before="0" w:after="280" w:line="276" w:lineRule="auto"/>
        <w:rPr>
          <w:lang w:eastAsia="ru-RU"/>
        </w:rPr>
      </w:pPr>
      <w:r w:rsidRPr="00B2218E">
        <w:rPr>
          <w:lang w:eastAsia="ru-RU"/>
        </w:rPr>
        <w:t>Наличие у учащихся основ теоретических знаний и практических умений, относящихся к сфере обеспечения дорожной безопасности;</w:t>
      </w:r>
    </w:p>
    <w:p w:rsidR="00B2218E" w:rsidRPr="00B2218E" w:rsidRDefault="00B2218E" w:rsidP="00B2218E">
      <w:pPr>
        <w:pStyle w:val="3"/>
        <w:keepLines w:val="0"/>
        <w:suppressAutoHyphens/>
        <w:spacing w:before="280" w:after="280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221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Предполагаемый результат</w:t>
      </w:r>
    </w:p>
    <w:p w:rsidR="00B2218E" w:rsidRPr="00B2218E" w:rsidRDefault="00B2218E" w:rsidP="00B2218E">
      <w:pPr>
        <w:pStyle w:val="a9"/>
        <w:spacing w:before="100" w:beforeAutospacing="1" w:after="100" w:afterAutospacing="1" w:line="276" w:lineRule="auto"/>
        <w:ind w:firstLine="374"/>
        <w:rPr>
          <w:rFonts w:eastAsia="Calibri"/>
          <w:b/>
          <w:lang w:eastAsia="ru-RU"/>
        </w:rPr>
      </w:pPr>
      <w:r w:rsidRPr="00B2218E">
        <w:rPr>
          <w:lang w:eastAsia="ru-RU"/>
        </w:rPr>
        <w:t>Снижение количества ДТП с участием детей, вовлечение учащихся в пропаганду ПДД. Сформированные у учащихся знания и умения по ПДД. Воспитанная культура поведения, сознательное отношение к своей жизни и здоровью.</w:t>
      </w:r>
    </w:p>
    <w:p w:rsidR="00B2218E" w:rsidRPr="00B2218E" w:rsidRDefault="00B2218E" w:rsidP="00B2218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18E" w:rsidRPr="00B2218E" w:rsidRDefault="00B2218E" w:rsidP="00B2218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253"/>
        <w:gridCol w:w="1843"/>
        <w:gridCol w:w="2410"/>
        <w:gridCol w:w="5953"/>
      </w:tblGrid>
      <w:tr w:rsidR="00B2218E" w:rsidRPr="00B2218E" w:rsidTr="00AE24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2218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2218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2218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b/>
                <w:sz w:val="24"/>
                <w:szCs w:val="24"/>
              </w:rPr>
              <w:t>ис</w:t>
            </w:r>
            <w:r w:rsidRPr="00B2218E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за </w:t>
            </w:r>
          </w:p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B2218E" w:rsidRPr="00B2218E" w:rsidTr="00AE24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Назначение Приказом директора лица, ответственного  за организацию работы по профилактике детского дорожно-транспортного травматизма</w:t>
            </w:r>
          </w:p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  <w:proofErr w:type="gramStart"/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2218E">
              <w:rPr>
                <w:rFonts w:ascii="Times New Roman" w:hAnsi="Times New Roman" w:cs="Times New Roman"/>
                <w:sz w:val="24"/>
                <w:szCs w:val="24"/>
              </w:rPr>
              <w:t xml:space="preserve"> по БДД, учителя начальных  классов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методической работы в части предупреждения детского дорожно-транспортного травматизма</w:t>
            </w:r>
          </w:p>
        </w:tc>
      </w:tr>
      <w:tr w:rsidR="00B2218E" w:rsidRPr="00B2218E" w:rsidTr="00AE24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Оформление стенда и уголков по ПДД, профилактике ДТП с участием детей (в соответствии с требова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softHyphen/>
              <w:t>ниями  ПДД)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правосознания участников дорожного движения, ответственности и культуры безопасного поведения на дороге</w:t>
            </w:r>
          </w:p>
        </w:tc>
      </w:tr>
      <w:tr w:rsidR="00B2218E" w:rsidRPr="00B2218E" w:rsidTr="00AE24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общешкольной схемы 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безопасного подхода к школе, со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индивидуальных схем учащимися начальных клас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ВР, </w:t>
            </w:r>
            <w:proofErr w:type="gramStart"/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2218E">
              <w:rPr>
                <w:rFonts w:ascii="Times New Roman" w:hAnsi="Times New Roman" w:cs="Times New Roman"/>
                <w:sz w:val="24"/>
                <w:szCs w:val="24"/>
              </w:rPr>
              <w:t xml:space="preserve"> по БДД, учителя </w:t>
            </w:r>
            <w:proofErr w:type="spellStart"/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. классов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у </w:t>
            </w:r>
            <w:proofErr w:type="gramStart"/>
            <w:r w:rsidRPr="00B2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B2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ценностно-нормативной </w:t>
            </w:r>
            <w:r w:rsidRPr="00B2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мотивации, направленной на повышение, ответственности и культуры безопасного поведения на дороге</w:t>
            </w:r>
          </w:p>
        </w:tc>
      </w:tr>
      <w:tr w:rsidR="00B2218E" w:rsidRPr="00B2218E" w:rsidTr="00AE24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месяч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 безопасности дорожного дви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в рамках проведения Всерос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softHyphen/>
              <w:t>сийской акции “Внимание – дети!”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преподаватель ОБЖ, ответственный </w:t>
            </w:r>
            <w:proofErr w:type="gramStart"/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 xml:space="preserve"> БДД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предупреждение детского дорожно-транспортного травматизма</w:t>
            </w:r>
          </w:p>
        </w:tc>
      </w:tr>
      <w:tr w:rsidR="00B2218E" w:rsidRPr="00B2218E" w:rsidTr="00AE24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 мероприятий «Посвящение первоклассников в пешеходы».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ст. вожатая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предупреждение детского дорожно-транспортного травматизма</w:t>
            </w:r>
          </w:p>
        </w:tc>
      </w:tr>
      <w:tr w:rsidR="00B2218E" w:rsidRPr="00B2218E" w:rsidTr="00AE24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Проведение уроков по тематике ПДД (по программе, с отметкой в классных журналах)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Преподаватели ОБЖ, классные руководители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у </w:t>
            </w:r>
            <w:proofErr w:type="gramStart"/>
            <w:r w:rsidRPr="00B2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B2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ценностно-нормативной мотивации, направленной на повышение, ответственности и культуры безопасного поведения на дороге</w:t>
            </w:r>
          </w:p>
        </w:tc>
      </w:tr>
      <w:tr w:rsidR="00B2218E" w:rsidRPr="00B2218E" w:rsidTr="00AE24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 xml:space="preserve">Выпуск стенгазет «Творчество юных за безопасность дорожного движения»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  <w:proofErr w:type="gramStart"/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2218E">
              <w:rPr>
                <w:rFonts w:ascii="Times New Roman" w:hAnsi="Times New Roman" w:cs="Times New Roman"/>
                <w:sz w:val="24"/>
                <w:szCs w:val="24"/>
              </w:rPr>
              <w:t xml:space="preserve"> по БДД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у </w:t>
            </w:r>
            <w:proofErr w:type="gramStart"/>
            <w:r w:rsidRPr="00B2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B2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ценностно-нормативной мотивации, направленной на повышение, ответственности и культуры безопасного поведения на дороге</w:t>
            </w:r>
          </w:p>
        </w:tc>
      </w:tr>
      <w:tr w:rsidR="00B2218E" w:rsidRPr="00B2218E" w:rsidTr="00AE24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Обучение членов ЮИД Правилам до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рожного движения.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2218E">
              <w:rPr>
                <w:rFonts w:ascii="Times New Roman" w:hAnsi="Times New Roman" w:cs="Times New Roman"/>
                <w:sz w:val="24"/>
                <w:szCs w:val="24"/>
              </w:rPr>
              <w:t xml:space="preserve"> по БДД, ст. вожатая, </w:t>
            </w:r>
            <w:proofErr w:type="spellStart"/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. медсестра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у </w:t>
            </w:r>
            <w:proofErr w:type="gramStart"/>
            <w:r w:rsidRPr="00B2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B2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ценностно-нормативной мотивации, направленной на повышение, ответственности и культуры безопасного поведения на дороге</w:t>
            </w:r>
          </w:p>
        </w:tc>
      </w:tr>
      <w:tr w:rsidR="00B2218E" w:rsidRPr="00B2218E" w:rsidTr="00AE24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тура сорев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юных велосипедистов “Безопас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колесо”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Апрель- 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ОБЖ,  ответственный по БДД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правового сознания участников дорожного движения, ответственности и культуры поведения на дороге</w:t>
            </w:r>
          </w:p>
        </w:tc>
      </w:tr>
      <w:tr w:rsidR="00B2218E" w:rsidRPr="00B2218E" w:rsidTr="00AE24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Проведение “пятиминуток” по ПДД, пре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softHyphen/>
              <w:t>дупреждению ДДТТ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softHyphen/>
              <w:t>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softHyphen/>
              <w:t>ководители, преподаватели, уроками которых заканчивается учебный день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правового сознания участников дорожного движения, ответственности и культуры поведения на дороге</w:t>
            </w:r>
          </w:p>
        </w:tc>
      </w:tr>
      <w:tr w:rsidR="00B2218E" w:rsidRPr="00B2218E" w:rsidTr="00AE24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учащихся, педагогов, родителей с со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softHyphen/>
              <w:t>трудниками ГИБДД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proofErr w:type="gramStart"/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2218E">
              <w:rPr>
                <w:rFonts w:ascii="Times New Roman" w:hAnsi="Times New Roman" w:cs="Times New Roman"/>
                <w:sz w:val="24"/>
                <w:szCs w:val="24"/>
              </w:rPr>
              <w:t xml:space="preserve"> по БДД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правового сознания участников дорожного движения, ответственности и культуры поведения на дороге</w:t>
            </w:r>
          </w:p>
        </w:tc>
      </w:tr>
      <w:tr w:rsidR="00B2218E" w:rsidRPr="00B2218E" w:rsidTr="00AE24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Заслушивание учителей и классных руководителей на педагогических со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ветах </w:t>
            </w:r>
            <w:proofErr w:type="gramStart"/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B2218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проведенных профилактических</w:t>
            </w:r>
          </w:p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меро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softHyphen/>
              <w:t>приятиях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методической работы в части предупреждения детского дорожно-транспортного травматизма</w:t>
            </w:r>
          </w:p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2218E" w:rsidRPr="00B2218E" w:rsidTr="00AE24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Семинары с учителями начальных классов и классными руководителями:</w:t>
            </w:r>
          </w:p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- о методике обучения учащихся ПДД; - о формах внеклассной работы по профилактике ДДТТ;</w:t>
            </w:r>
          </w:p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- об организации викторин, кон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softHyphen/>
              <w:t>кур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softHyphen/>
              <w:t>сов и  соревнований по те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матике правил и безопасности ДД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proofErr w:type="gramStart"/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2218E">
              <w:rPr>
                <w:rFonts w:ascii="Times New Roman" w:hAnsi="Times New Roman" w:cs="Times New Roman"/>
                <w:sz w:val="24"/>
                <w:szCs w:val="24"/>
              </w:rPr>
              <w:t xml:space="preserve">  по БДД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методической работы в части предупреждения детского дорожно-транспортного травматизма</w:t>
            </w:r>
          </w:p>
        </w:tc>
      </w:tr>
      <w:tr w:rsidR="00B2218E" w:rsidRPr="00B2218E" w:rsidTr="00AE24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9"/>
              <w:spacing w:after="0"/>
            </w:pPr>
            <w:r w:rsidRPr="00B2218E">
              <w:t>Беседы на родительских собраниях.</w:t>
            </w:r>
          </w:p>
          <w:p w:rsidR="00B2218E" w:rsidRPr="00B2218E" w:rsidRDefault="00B2218E" w:rsidP="00AE24B0">
            <w:pPr>
              <w:pStyle w:val="a9"/>
              <w:spacing w:after="0"/>
            </w:pPr>
            <w:r w:rsidRPr="00B2218E">
              <w:t xml:space="preserve"> - Безопасность детей – забота взрослых;</w:t>
            </w:r>
          </w:p>
          <w:p w:rsidR="00B2218E" w:rsidRPr="00B2218E" w:rsidRDefault="00B2218E" w:rsidP="00AE24B0">
            <w:pPr>
              <w:pStyle w:val="a9"/>
              <w:spacing w:before="0" w:after="0"/>
            </w:pPr>
            <w:r w:rsidRPr="00B2218E">
              <w:t>- Жизнь без ДТП;</w:t>
            </w:r>
          </w:p>
          <w:p w:rsidR="00B2218E" w:rsidRPr="00B2218E" w:rsidRDefault="00B2218E" w:rsidP="00AE24B0">
            <w:pPr>
              <w:pStyle w:val="a9"/>
              <w:spacing w:before="0" w:after="0"/>
            </w:pPr>
            <w:r w:rsidRPr="00B2218E">
              <w:t>- Путь в школу и домой;</w:t>
            </w:r>
          </w:p>
          <w:p w:rsidR="00B2218E" w:rsidRPr="00B2218E" w:rsidRDefault="00B2218E" w:rsidP="00AE24B0">
            <w:pPr>
              <w:pStyle w:val="a9"/>
              <w:spacing w:before="0" w:after="0"/>
            </w:pPr>
            <w:r w:rsidRPr="00B2218E">
              <w:t>- Если вы купили ребенку велосипед;</w:t>
            </w:r>
          </w:p>
          <w:p w:rsidR="00B2218E" w:rsidRPr="00B2218E" w:rsidRDefault="00B2218E" w:rsidP="00AE24B0">
            <w:pPr>
              <w:pStyle w:val="a9"/>
              <w:spacing w:before="0" w:after="0"/>
            </w:pPr>
            <w:r w:rsidRPr="00B2218E">
              <w:t>- Как научить детей наблюдать за дорогой?</w:t>
            </w:r>
          </w:p>
          <w:p w:rsidR="00B2218E" w:rsidRPr="00B2218E" w:rsidRDefault="00B2218E" w:rsidP="00AE24B0">
            <w:pPr>
              <w:pStyle w:val="a9"/>
              <w:spacing w:before="0" w:after="280"/>
              <w:ind w:left="72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правового сознания участников дорожного движения, ответственности и культуры поведения на дороге</w:t>
            </w:r>
          </w:p>
        </w:tc>
      </w:tr>
      <w:tr w:rsidR="00B2218E" w:rsidRPr="00B2218E" w:rsidTr="00AE24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викто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softHyphen/>
              <w:t>рин, конкурсов, КВН, игр, соревно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ваний, экскурсий, просмотра видео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softHyphen/>
              <w:t>фильмов, выпуска стенных газет по тематике ПДД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 начальных классов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правового сознания участников дорожного движения, ответственности и культуры поведения на дороге</w:t>
            </w:r>
          </w:p>
        </w:tc>
      </w:tr>
      <w:tr w:rsidR="00B2218E" w:rsidRPr="00B2218E" w:rsidTr="00AE24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Проведение дополнительных профилактических бесед перед началом и по окончании школьных каникул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правового сознания участников дорожного движения, ответственности и культуры поведения на дороге</w:t>
            </w:r>
          </w:p>
        </w:tc>
      </w:tr>
      <w:tr w:rsidR="00B2218E" w:rsidRPr="00B2218E" w:rsidTr="00AE24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совещаниях преподавателей ОБЖ, учителей на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чальной школы, классных руководи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плану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ОБЖ, учителя </w:t>
            </w:r>
            <w:proofErr w:type="spellStart"/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B221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классов, классные руководители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совершенствование методической работы в части предупреждения детского дорожно-транспортного </w:t>
            </w:r>
            <w:r w:rsidRPr="00B22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травматизма</w:t>
            </w:r>
          </w:p>
        </w:tc>
      </w:tr>
    </w:tbl>
    <w:p w:rsidR="00B2218E" w:rsidRPr="00B2218E" w:rsidRDefault="00B2218E" w:rsidP="00B2218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2218E" w:rsidRPr="00B2218E" w:rsidRDefault="00B2218E" w:rsidP="00B2218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8E" w:rsidRPr="00B2218E" w:rsidRDefault="00B2218E" w:rsidP="00B2218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8E" w:rsidRPr="00B2218E" w:rsidRDefault="00B2218E" w:rsidP="00B2218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8E" w:rsidRPr="00B2218E" w:rsidRDefault="00B2218E" w:rsidP="00B2218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8E" w:rsidRPr="00B2218E" w:rsidRDefault="00B2218E" w:rsidP="00B2218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8E" w:rsidRPr="00B2218E" w:rsidRDefault="00B2218E" w:rsidP="00B2218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8E" w:rsidRPr="00B2218E" w:rsidRDefault="00B2218E" w:rsidP="00B2218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8E" w:rsidRPr="00B2218E" w:rsidRDefault="00B2218E" w:rsidP="00B2218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8E" w:rsidRPr="00B2218E" w:rsidRDefault="00B2218E" w:rsidP="00B2218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8E" w:rsidRPr="00B2218E" w:rsidRDefault="00B2218E" w:rsidP="00B2218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8E" w:rsidRPr="00B2218E" w:rsidRDefault="00B2218E" w:rsidP="00B2218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8E" w:rsidRPr="00B2218E" w:rsidRDefault="00B2218E" w:rsidP="00B2218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8E" w:rsidRPr="00B2218E" w:rsidRDefault="00B2218E" w:rsidP="00B2218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8E" w:rsidRPr="00B2218E" w:rsidRDefault="00B2218E" w:rsidP="00B2218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8E" w:rsidRPr="00B2218E" w:rsidRDefault="00B2218E" w:rsidP="00B2218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8E" w:rsidRPr="00B2218E" w:rsidRDefault="00B2218E" w:rsidP="00B2218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8E" w:rsidRPr="00B2218E" w:rsidRDefault="00B2218E" w:rsidP="00B2218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18E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B2218E" w:rsidRPr="00B2218E" w:rsidRDefault="00B2218E" w:rsidP="00B2218E">
      <w:pPr>
        <w:pStyle w:val="a5"/>
        <w:spacing w:line="36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2218E">
        <w:rPr>
          <w:rFonts w:ascii="Times New Roman" w:hAnsi="Times New Roman" w:cs="Times New Roman"/>
          <w:b/>
          <w:sz w:val="24"/>
          <w:szCs w:val="24"/>
        </w:rPr>
        <w:t xml:space="preserve">проведения “Недели безопасности дорожного движения” </w:t>
      </w:r>
      <w:r w:rsidRPr="00B2218E">
        <w:rPr>
          <w:rFonts w:ascii="Times New Roman" w:hAnsi="Times New Roman" w:cs="Times New Roman"/>
          <w:b/>
          <w:snapToGrid w:val="0"/>
          <w:sz w:val="24"/>
          <w:szCs w:val="24"/>
        </w:rPr>
        <w:t>в школе (1-9 классы)</w:t>
      </w:r>
    </w:p>
    <w:p w:rsidR="00B2218E" w:rsidRPr="00B2218E" w:rsidRDefault="00B2218E" w:rsidP="00B2218E">
      <w:pPr>
        <w:pStyle w:val="a5"/>
        <w:spacing w:line="36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4602"/>
        <w:gridCol w:w="4819"/>
        <w:gridCol w:w="4678"/>
      </w:tblGrid>
      <w:tr w:rsidR="00B2218E" w:rsidRPr="00B2218E" w:rsidTr="00AE24B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1-3 классы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4-6 классы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7-9 классы</w:t>
            </w:r>
          </w:p>
        </w:tc>
      </w:tr>
      <w:tr w:rsidR="00B2218E" w:rsidRPr="00B2218E" w:rsidTr="00AE24B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Урок-повторение ос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новных пра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вил до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рож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ного движения.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Урок-повторение ос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нов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ных пра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вил дорож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ного движения или встреча с работниками ГИБДД.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Урок-повторение основ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ных пра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вил до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рожного движения или встреча с работниками ГИБДД.</w:t>
            </w:r>
          </w:p>
        </w:tc>
      </w:tr>
      <w:tr w:rsidR="00B2218E" w:rsidRPr="00B2218E" w:rsidTr="00AE24B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Сочинение на тему: “Дорога в школу”.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Сочинение на тему: “До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 xml:space="preserve">рожное движение в 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>бу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дущем”.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 xml:space="preserve">Сочинение на тему: “Если бы я был 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>началь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ником ГИБДД...”</w:t>
            </w:r>
          </w:p>
        </w:tc>
      </w:tr>
      <w:tr w:rsidR="00B2218E" w:rsidRPr="00B2218E" w:rsidTr="00AE24B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Конкурс на лучший ри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сунок по безопас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ности дорожного  движения.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gramStart"/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Конкурс на лучший </w:t>
            </w:r>
            <w:proofErr w:type="spellStart"/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агитплакат</w:t>
            </w:r>
            <w:proofErr w:type="spellEnd"/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по безопас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ности дорожного  дви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жения.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gramStart"/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Конкурс на лучший </w:t>
            </w:r>
            <w:proofErr w:type="spellStart"/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агитплакат</w:t>
            </w:r>
            <w:proofErr w:type="spellEnd"/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по безопас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ности дорожного  дви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жения.</w:t>
            </w:r>
            <w:proofErr w:type="gramEnd"/>
          </w:p>
        </w:tc>
      </w:tr>
      <w:tr w:rsidR="00B2218E" w:rsidRPr="00B2218E" w:rsidTr="00AE24B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Праздник для уча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щихся начальной школы: “Помни: пра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 xml:space="preserve">вила ГАИ </w:t>
            </w: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это пра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вила твои!”. Вы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с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тавка лучших ри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сун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ков. Подведение ито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гов. Награждение побе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ди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телей.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Массовая игра по стан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циям “Зеленый ого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 xml:space="preserve">нек”. Выставка </w:t>
            </w:r>
            <w:proofErr w:type="gramStart"/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лучших</w:t>
            </w:r>
            <w:proofErr w:type="gramEnd"/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агит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плакатов</w:t>
            </w:r>
            <w:proofErr w:type="spellEnd"/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. Подведе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ние итогов. Награжде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ние по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беди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телей.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8E" w:rsidRPr="00B2218E" w:rsidRDefault="00B2218E" w:rsidP="00AE24B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КВН по правилам до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рожного движения. Вы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 xml:space="preserve">ставка </w:t>
            </w:r>
            <w:proofErr w:type="gramStart"/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лучших</w:t>
            </w:r>
            <w:proofErr w:type="gramEnd"/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агитпла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катов</w:t>
            </w:r>
            <w:proofErr w:type="spellEnd"/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. Подведение ито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гов. Награждение побе</w:t>
            </w:r>
            <w:r w:rsidRPr="00B221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>дителей.</w:t>
            </w:r>
          </w:p>
        </w:tc>
      </w:tr>
    </w:tbl>
    <w:p w:rsidR="00B2218E" w:rsidRPr="00B2218E" w:rsidRDefault="00B2218E" w:rsidP="00B2218E">
      <w:pPr>
        <w:pStyle w:val="a5"/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</w:p>
    <w:p w:rsidR="00B2218E" w:rsidRPr="00B2218E" w:rsidRDefault="00B2218E" w:rsidP="00B2218E">
      <w:pPr>
        <w:pStyle w:val="a5"/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B2218E" w:rsidRPr="00B2218E" w:rsidRDefault="00B2218E" w:rsidP="00B2218E">
      <w:pPr>
        <w:pStyle w:val="a5"/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B2218E" w:rsidRPr="00B2218E" w:rsidRDefault="00B2218E" w:rsidP="00B2218E">
      <w:pPr>
        <w:pStyle w:val="a5"/>
        <w:spacing w:line="360" w:lineRule="auto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B2218E" w:rsidRPr="00B2218E" w:rsidRDefault="00B2218E" w:rsidP="00B2218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8E" w:rsidRPr="00B2218E" w:rsidRDefault="00B2218E" w:rsidP="00B2218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8E" w:rsidRPr="00B2218E" w:rsidRDefault="00B2218E" w:rsidP="00B2218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18E" w:rsidRPr="00B2218E" w:rsidRDefault="00B2218E" w:rsidP="00B2218E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218E">
        <w:rPr>
          <w:rFonts w:ascii="Times New Roman" w:hAnsi="Times New Roman" w:cs="Times New Roman"/>
          <w:b/>
          <w:sz w:val="24"/>
          <w:szCs w:val="24"/>
        </w:rPr>
        <w:t>План работы классного руководителя по профилактике ДДТТ</w:t>
      </w:r>
      <w:r w:rsidRPr="00B2218E">
        <w:rPr>
          <w:rFonts w:ascii="Times New Roman" w:hAnsi="Times New Roman" w:cs="Times New Roman"/>
          <w:sz w:val="24"/>
          <w:szCs w:val="24"/>
        </w:rPr>
        <w:t>.</w:t>
      </w:r>
    </w:p>
    <w:p w:rsidR="00B2218E" w:rsidRPr="00B2218E" w:rsidRDefault="00B2218E" w:rsidP="00B2218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8571"/>
        <w:gridCol w:w="5386"/>
      </w:tblGrid>
      <w:tr w:rsidR="00B2218E" w:rsidRPr="00B2218E" w:rsidTr="00AE24B0">
        <w:tc>
          <w:tcPr>
            <w:tcW w:w="468" w:type="dxa"/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1" w:type="dxa"/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5386" w:type="dxa"/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b/>
                <w:sz w:val="24"/>
                <w:szCs w:val="24"/>
              </w:rPr>
              <w:t>Срок ис</w:t>
            </w:r>
            <w:r w:rsidRPr="00B2218E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полнения</w:t>
            </w:r>
          </w:p>
        </w:tc>
      </w:tr>
      <w:tr w:rsidR="00B2218E" w:rsidRPr="00B2218E" w:rsidTr="00AE24B0">
        <w:tc>
          <w:tcPr>
            <w:tcW w:w="468" w:type="dxa"/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71" w:type="dxa"/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Проведение уроков по изучению ПДД</w:t>
            </w:r>
          </w:p>
        </w:tc>
        <w:tc>
          <w:tcPr>
            <w:tcW w:w="5386" w:type="dxa"/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B2218E" w:rsidRPr="00B2218E" w:rsidTr="00AE24B0">
        <w:tc>
          <w:tcPr>
            <w:tcW w:w="468" w:type="dxa"/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71" w:type="dxa"/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родительских собраний</w:t>
            </w:r>
          </w:p>
        </w:tc>
        <w:tc>
          <w:tcPr>
            <w:tcW w:w="5386" w:type="dxa"/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1раз в четверть</w:t>
            </w:r>
          </w:p>
        </w:tc>
      </w:tr>
      <w:tr w:rsidR="00B2218E" w:rsidRPr="00B2218E" w:rsidTr="00AE24B0">
        <w:tc>
          <w:tcPr>
            <w:tcW w:w="468" w:type="dxa"/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71" w:type="dxa"/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Организация практических занятий</w:t>
            </w:r>
          </w:p>
        </w:tc>
        <w:tc>
          <w:tcPr>
            <w:tcW w:w="5386" w:type="dxa"/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Сентябрь, май.</w:t>
            </w:r>
          </w:p>
        </w:tc>
      </w:tr>
      <w:tr w:rsidR="00B2218E" w:rsidRPr="00B2218E" w:rsidTr="00AE24B0">
        <w:tc>
          <w:tcPr>
            <w:tcW w:w="468" w:type="dxa"/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71" w:type="dxa"/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КТД по предупреждению ДДТТ внутри класса </w:t>
            </w:r>
          </w:p>
        </w:tc>
        <w:tc>
          <w:tcPr>
            <w:tcW w:w="5386" w:type="dxa"/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2218E" w:rsidRPr="00B2218E" w:rsidTr="00AE24B0">
        <w:tc>
          <w:tcPr>
            <w:tcW w:w="468" w:type="dxa"/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71" w:type="dxa"/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конкурсов на лучший рисунок, рассказ, стихотворение.</w:t>
            </w:r>
          </w:p>
        </w:tc>
        <w:tc>
          <w:tcPr>
            <w:tcW w:w="5386" w:type="dxa"/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2218E" w:rsidRPr="00B2218E" w:rsidTr="00AE24B0">
        <w:tc>
          <w:tcPr>
            <w:tcW w:w="468" w:type="dxa"/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71" w:type="dxa"/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бесед-минуток по профилактике несчастных случаев с детьми на дороге </w:t>
            </w:r>
          </w:p>
        </w:tc>
        <w:tc>
          <w:tcPr>
            <w:tcW w:w="5386" w:type="dxa"/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В начальных классах ежедневно на последнем уроке</w:t>
            </w:r>
          </w:p>
        </w:tc>
      </w:tr>
      <w:tr w:rsidR="00B2218E" w:rsidRPr="00B2218E" w:rsidTr="00AE24B0">
        <w:tc>
          <w:tcPr>
            <w:tcW w:w="468" w:type="dxa"/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71" w:type="dxa"/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Участие в работе отряда ЮИД</w:t>
            </w:r>
          </w:p>
        </w:tc>
        <w:tc>
          <w:tcPr>
            <w:tcW w:w="5386" w:type="dxa"/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2218E" w:rsidRPr="00B2218E" w:rsidTr="00AE24B0">
        <w:tc>
          <w:tcPr>
            <w:tcW w:w="468" w:type="dxa"/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8571" w:type="dxa"/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Участие в общешкольных профилактических мероприятиях.</w:t>
            </w:r>
          </w:p>
        </w:tc>
        <w:tc>
          <w:tcPr>
            <w:tcW w:w="5386" w:type="dxa"/>
          </w:tcPr>
          <w:p w:rsidR="00B2218E" w:rsidRPr="00B2218E" w:rsidRDefault="00B2218E" w:rsidP="00AE24B0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1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B2218E" w:rsidRPr="00B2218E" w:rsidRDefault="00B2218E" w:rsidP="00B2218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18E" w:rsidRPr="00B2218E" w:rsidRDefault="00B2218E" w:rsidP="00B2218E">
      <w:pPr>
        <w:pStyle w:val="a5"/>
        <w:spacing w:line="276" w:lineRule="auto"/>
        <w:jc w:val="both"/>
        <w:rPr>
          <w:rStyle w:val="a7"/>
          <w:rFonts w:ascii="Times New Roman" w:hAnsi="Times New Roman" w:cs="Times New Roman"/>
          <w:i/>
          <w:color w:val="000000"/>
          <w:sz w:val="24"/>
          <w:szCs w:val="24"/>
        </w:rPr>
      </w:pPr>
      <w:r w:rsidRPr="00B2218E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Темы занятий по ПДД на классных часах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>Инструктажи по БДД проводятся ежемесячно и перед каждыми каникулами.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2218E">
        <w:rPr>
          <w:rStyle w:val="a7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1 класс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•город, где мы живем.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(город, в котором мы живем.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Его достопримечательности. Улицы города. Домашний адрес.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Место нахождения школы.)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Что мы видим на дороге.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 Улица.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Тротуар. Проезжая часть.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Почему проезжая часть опасна)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Транспорт.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(Какой транспорт ходит в нашем городе?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Какие вы знаете автобусные маршруты?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Мы идем в школу.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(Пешеход - кто это?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Разбор конкретных маршрутов учащихся в школу и обратно.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Особенности движения пешеходов осенью и зимой).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Наши верные друзья.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(Что поможет безопасно перейти проезжую часть.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«Зебра» подземный пешеходный переход, светофор, дорожные знаки, регулировщик дорожного движения).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Утренник. "Посвящение первоклассников в пешеходы".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Мы - пассажиры.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(Общие обязанности пассажиров.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Правила посадки и высадки.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Поведение в школьном автобусе и в общественном транспорте).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Знакомство с дорожными знаками.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(Знакомство со значением некоторых, часто встречающихся в микрорайоне школы и по месту жительства дорожных знаков и других средств регулирования дорожного движения, а также с другими знаками и средствами регулирования, необходимыми пешеходу).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Где можно играть?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(Почему нельзя играть на улицах и дорогах?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Опасность игр у дорог).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Подведение итогов.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(Повторение знаний ПДД.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Инструктаж перед летними школьными каникулами. Особенности движения на дорогах.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Катание на велосипедах по улицам села.)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2218E">
        <w:rPr>
          <w:rStyle w:val="a7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2 класс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Улица полна неожиданностей.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(Как правильно переходить дорогу.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Разбор конкретного маршрута)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Транспорт.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(Какой транспорт ходит в нашем городе?).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Правила поведения на улице.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(Где нужно ходить по улицам?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Дисциплина на улице - залог безопасности движения)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Особенности движения транспорта и пешеходов на осенних и зимних улицах.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(Наиболее опасные и безопасные места для движения пешеходов.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Опасность использования зонтов, капюшонов, ухудшающих обзорность дороги).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Сигналы светофора.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(Назначение светофора, значение сигнала светофора.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Пешеходный светофор).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6. Это должны знать все.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(Зачем нужно знать Правила дорожного движения пешеходу и водителю)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Мы - пассажиры.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(Где разрешается ожидать общественный транспорт.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Можно ли обходить стоящий трамвай, троллейбус, автобус?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В чем опасность внезапного выхода на проезжую часть из-за стоящего транспорта).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Дорожные знаки.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(Рассказать, показать или нарисовать дорожные знаки, встречающиеся по дороге в школу, объяснить их значение.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Рассказать о других дорожных знаках).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Тему можно раскрыть в форме игры, викторины или конкурса рисунков.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Весенние дороги.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(Особенности весенних погодных условий, затрудняющих дорожное движение (тающий снег, гололед, туман, дождь).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Места для катания на самокатах, роликах, велосипедах).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Инструктаж перед летними школьными каникулами.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(Правила ПДД.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Особенности движения на дорогах.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Катание на велосипедах по улицам села)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2218E">
        <w:rPr>
          <w:rStyle w:val="a7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3 класс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Мы идем в школу.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Я - пешеход.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(Умение правильно выбрать наиболее безопасный путь.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Где и как правильно перейти улицу?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Не можешь сам перейти улицу - попроси взрослого помочь).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Осенние дороги.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(Лужи, грязь - препятствия дорожному движению.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Плохая видимость в дождь и туман. Особая осторожность пешеходов на дорогах осенью.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Инструктаж о безопасности движения во время осенних каникул).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Это должны знать все.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(Правила дорожного движения - закон для водителей и пешеходов.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Примеры о последствиях нарушений ПДД.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Какой вред приносят нарушители правил.)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Знатоки дорожных знаков.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 Какие существуют группы знаков, их символика и назначение).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Наши верные друзья.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 технические средства регулирования дорожным движение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:, 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дорожные знаки, пешеходные переходы и их виды, «ИДН» - искусственная дорожная неровность - «лежачий полицейский», светофоры и их виды, работа сотрудников ГИБДД).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Движение по улицам.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(Движение пешеходов по тротуарам улицы и обочине дороги.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Правосторонне движение и история происхождения этого Правила.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Перекрестки и их виды).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Тема может быть раскрыта практическим занятием и на конкретных примерах участников дорожного движения на улице около школы.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Что такое закрытый обзор.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(Дорожные ситуации, когда опасность скрыта от пешеходов за кустами, деревьями, стоящим или движущимся транспортом).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Дорожно-транспортные происшествия.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(Виды происшествий.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Причины их возникновения.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Как правильно вести себя на улице, чтоб не произошло несчастье).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Повторение пройденных тем. Инструктаж перед летними школьными каникулами.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2218E">
        <w:rPr>
          <w:rStyle w:val="a7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4 класс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ПДД.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(Соблюдение Правил дорожного движения - залог безопасности пешеходов.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Разбор конкретных случаев дорожно-транспортных происшествий, их причины).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материалы и статистику предоставленные отделом ГИБДД на августовском совещании.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Элементы улиц и дорог.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(Дорога, ее составные част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и-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проезжая часть, обочина, кювет, пешеходная и велосипедная дорожка, Дорожная разметка и дорожные знаки. Перекрестки. Сигналы светофора и регулировщика. Сигналы, подаваемые водителями транспортных средств.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Одностороннее и двустороннее движение).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Безопасность пешеходов.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(Типичные опасные ситуации на дорогах с пешеходами.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Распознание типичных «ловушек» на дорогах.)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Виды транспортных средств.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(Любой движущийся транспорт - угроза безопасности человека)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Погодные условия.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(Особенности движения водителей и пешеходов в зависимости от погодных условий и времени года).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Железнодорожный переезд.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(Поведение школьников вблизи железнодорожных путей.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Правила перехода и переезда через них.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Охраняемые и неохраняемые переезды).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Велосипед.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(Правила дорожного движение о правах и обязанностях велосипедистов).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 Дорожные знаки.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(Викторина по знанию дорожных знаков).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Законы дорожного движения.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(Культура транспортного поведения; история дорожного движения и современность).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Повторение изученного материала. Инструктаж перед летними школьными каникулами.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2218E">
        <w:rPr>
          <w:rStyle w:val="a7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5 класс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Транспорт.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(Интенсивность и скорость движения городского транспорта.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Как определить расстояние до приближающегося транспортного средства. Как безопасно перейти дорогу.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Стоящий транспорт – можно ли и как его обходить).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2. Государственная инспекция безопасности дорожного движения.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(Предназначение и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задачи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решаемые ГИБДД).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Знаем ли мы Правила дорожного движения.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(Причины дорожно-транспортного травматизма.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Невыполнение пешеходами Правил дорожного движения, не соблюдение пассажирами правил поведения в транспорте, недисциплинированность на улице и в транспорте).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>4. Тормозной и остановочный путь</w:t>
      </w:r>
      <w:proofErr w:type="gramStart"/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(Понятие тормозного и остановочного пути.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Может ли машина сразу остановиться.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Тормозное расстояние).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Опасность для ребенка в дорожных ситуациях, </w:t>
      </w: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связанных с закрытым обзором, испугом, ошибочным прогнозом, неожиданным выходом на проезжую часть и др.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Правила езды на велосипеде, скутере, мопеде.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( ПДД о правах и обязанностях водителей </w:t>
      </w:r>
      <w:proofErr w:type="spell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веломототранспорта</w:t>
      </w:r>
      <w:proofErr w:type="spell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основные правила езды и меры безопасности).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Культура поведения.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(Ответственность за нарушения Правил дорожного движения.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Ребячество, неправильное понимание геройства).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Погодные </w:t>
      </w:r>
      <w:proofErr w:type="gramStart"/>
      <w:r w:rsidRPr="00B2218E">
        <w:rPr>
          <w:rFonts w:ascii="Times New Roman" w:hAnsi="Times New Roman" w:cs="Times New Roman"/>
          <w:color w:val="000000"/>
          <w:sz w:val="24"/>
          <w:szCs w:val="24"/>
        </w:rPr>
        <w:t>условия</w:t>
      </w:r>
      <w:proofErr w:type="gramEnd"/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 влияющие на безопасность дорожного движения.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(Особенности движения в осенне-зимний, весенний период года.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Предметы, мешающие обзору дороги).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Предупредительные сигналы водителя.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(оборудование автотранспорта специальными сигналами, их значение и порядок применения.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Действия пешеходов при подаче сигналов поворота или специальных звуковых сигналов).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>10. Итоговое занятие. Инструктаж перед летними школьными каникулами.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(Особенности движения водителей и пешеходов на загородных дорогах в темное и светлое время суток).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B2218E" w:rsidRPr="00B2218E" w:rsidRDefault="00B2218E" w:rsidP="00B2218E">
      <w:pPr>
        <w:pStyle w:val="a5"/>
        <w:spacing w:line="276" w:lineRule="auto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2218E">
        <w:rPr>
          <w:rStyle w:val="a7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6 класс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 Город как источник опасности.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(Современный город без светофоров, дорожных знаков, переходов - возможно ли это?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Особенности города. Автомобильное движение в современном городе.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Пешеход на улицах города).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Культура дорожного движения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(Взаимная вежливость участников дорожного движения).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Дорожно-транспортный травматизм.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(Разбор причин дорожно-транспортных происшествий на территории района.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Условия, способствующие возникновению ДТП с участием детей.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Статистика детского дорожно-транспортного травматизма).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>Использовать материалы, предоставленные отделом ГИБДД</w:t>
      </w: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Когда ты становишься водителем.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(Основные правила движения на </w:t>
      </w:r>
      <w:proofErr w:type="spell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веломототранспорте</w:t>
      </w:r>
      <w:proofErr w:type="spell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Сигналы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подаваемые при движении на велосипеде, скутере, мопеде.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Движение велосипедистов группами).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Дорожные знаки и дополнительные средства информации.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(Знание требований дорожных знаков.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Значение групп дорожных знаков.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Номерные, опознавательные знаки и надписи на транспортных средствах)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Транспорт и дети.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(Причины возникновения дорожно-транспортных происшествий.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Меры предупреждения).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Основной принцип безопасности пешехода.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(Обзор дороги.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Предметы, мешающие видеть обстановку на дороге, в т.ч. предметы одежды и обихода (зонты, капюшоны, очки, сотовые телефоны и др.) Скрытые движущиеся автомобили.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Погодные условия.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Особенности перехода проезжей части по регулируемым и нерегулируемым пешеходным переходам).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Ответственность за нарушения ПДД.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(Правовая ответственность - административное </w:t>
      </w:r>
      <w:proofErr w:type="spell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законодаительство</w:t>
      </w:r>
      <w:proofErr w:type="spell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Плата за совершение нарушений - здоровье и человеческая жизнь).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>• Итоговое занятие. Инструктаж перед летними школьными каникулами.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(Повторение пройденного материала.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Безопасность в дни летних школьных каникул.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Культура поведения на дороге).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2218E">
        <w:rPr>
          <w:rStyle w:val="a7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7 класс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История создания средств организации дорожного движения.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(Светофор: создание и совершенствование.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Современные конструкции светофора. Первый жезл для регулирования движения. Дорожные знаки и их модификация.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Дорожная разметка)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Очевидцы ДТП и нарушений ПДД.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(Разговор о ДТП и грубейших нарушениях Правил дорожного движения на перекрестках и пешеходных переходах, увиденных глазами детей.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Оценка детьми таких правонарушений.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Возможные или действительные последствия происшествий).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 Типичные «ловушки» на дорогах.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(Ситуации на дорогах, способствующие возникновению происшествий.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Закрытый обзор. Ошибочный прогноз. Пустынная улица.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Отвлечение внимания.).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Специальное оборудование автотранспорта.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(Осветительные приборы, сигналы поворота.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Специальные звуковые и световые сигналы. Опознавательные знаки транспортных средств (автопоезд, учебный автомобиль и т.д.)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Детский дорожно-транспортный травматизм.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(Основная причина детского дорожно-транспортного травматизма - </w:t>
      </w:r>
      <w:proofErr w:type="spell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неосознание</w:t>
      </w:r>
      <w:proofErr w:type="spell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опасностей последствий нарушений ПДД.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Конкретные примеры и статистические данные.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Ответ на вопрос - можно ли было избежать ДТП, как следовало бы правильно поступить ребенку?)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Культура дорожного движения.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(ПДД - составная часть правил культурного поведения человека в общественной жизни).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7. Общественный транспорт.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(Правила поведения в общественном транспорте.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Аварийная ситуация для пешеходов, находящихся на остановках общественного транспорта. Выход на проезжую часть при ожидании общественного транспорта в зоне остановки (особенно в дождливую, снежную погоду, при гололеде).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Я - водитель.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(Ваши действия за рулем при обнаружении опасности на проезжей части.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Предупредительные действия за рулем, если в зоне видимости на тротуаре или на обочине стоит ребенок или пожилой гражданин).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>• Итоговое занятие. Инструктаж перед летними школьными каникулами.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(Особенности движения транспорта и пешеходов на загородных трассах в летний период года).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Style w:val="a7"/>
          <w:rFonts w:ascii="Times New Roman" w:hAnsi="Times New Roman" w:cs="Times New Roman"/>
          <w:color w:val="000000"/>
          <w:sz w:val="24"/>
          <w:szCs w:val="24"/>
          <w:u w:val="single"/>
        </w:rPr>
        <w:t>8 класс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Россия - автомобильная держава.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(Автотранспортный цех России.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Виды автотранспорта и перевозок. Зависимость безопасности на дорогах от количества автотранспорта.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Сравнительные примеры с другими странами Европы).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Остановочный путь автомобиля.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(Составные части остановочного пути.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Невозможность мгновенной остановки автомобиля. Труд водителя.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Транспорт- источник повышенной опасности)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Безопасность пешеходов.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(Изучение типичных опасных дорожных ситуаций.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Выработка правильного поведения на улицах. Переключение внимания на зону повышенной опасности.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Умение предвидеть и предугадать возникновение опасности).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ДТП и их последствия.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(Тяжесть травм, полученных в ДТП.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Последствия - повреждение внутренних органов, переломы, черепно-мозговые травмы, инвалидность).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>• </w:t>
      </w:r>
      <w:proofErr w:type="spellStart"/>
      <w:r w:rsidRPr="00B2218E">
        <w:rPr>
          <w:rFonts w:ascii="Times New Roman" w:hAnsi="Times New Roman" w:cs="Times New Roman"/>
          <w:color w:val="000000"/>
          <w:sz w:val="24"/>
          <w:szCs w:val="24"/>
        </w:rPr>
        <w:t>Веломототранспорт</w:t>
      </w:r>
      <w:proofErr w:type="spellEnd"/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(Основные правила и требования к водителям </w:t>
      </w:r>
      <w:proofErr w:type="spell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веломототранспорта</w:t>
      </w:r>
      <w:proofErr w:type="spell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Особенности перевозки пассажиров).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Организация дорожного движения.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(Светофор - значит «несущий свет».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Технические средства регулирования.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Установка технических средств на улицах города: знаки, разметка, ИДН (искусственная дорожная неровность) - лежачий полицейский и т.д.)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Работа сотрудников ГИБДД по организации дорожного движения).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Я и дисциплина на дороге.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(Нарушаете ли Вы требования ПДД, сознательно или ошибочно.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Были ли Вы свидетелем грубейших нарушений ПДД близкими Вам людьми. Ваша реакция.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Ваше общение и общение близких людей с сотрудником ГИБДД).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Реальная опасность для жизни и здоровья детей в дорожном движении.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(Предотвращение опасности для детей, создаваемой участниками дорожного движения: водителями, пешеходами, пассажирами.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Навыки безопасного поведения на дороге).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>• Итоговое занятие. Инструктаж перед летними школьными каникулами.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(Повторение пройденного материала.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Особенности движения в летний период).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2218E">
        <w:rPr>
          <w:rStyle w:val="a7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9 класс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Автомобильный транспорт.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(Транспорт как средство передвижения.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Легковой, грузовой, специальный транспорт. Конструирование и изготовление надежных автомобилей, ремонт и техническое обслуживание транспортных средств.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Государственный технический осмотр).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2. Основы правильно поведения на улице и дороге.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(Спокойное и уверенное поведение на улице, самоконтроль за своим поведением в зоне повышенной опасности, наблюдение за дорожной ситуацией.)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3. Вандализм на дорогах и транспорте.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(Сколько стоит светофор?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Повреждения дорожных знаков и указателей. Последствия их повреждений для участников дорожного движения. Повреждения автотранспорта.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Административная и уголовная ответственность за правонарушения).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4. Культура дорожного движения.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>(Необходимое условие повышения безопасности дорожного движения - культурное поведение на улицах.</w:t>
      </w:r>
      <w:proofErr w:type="gramEnd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Взаимная вежливость участников дорожного движения). </w:t>
      </w:r>
      <w:proofErr w:type="gramEnd"/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Ответственность за вред, причиненный малолетними участниками дорожного движения.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(Ответственность несовершеннолетних за нарушения ПДД, совершение дорожно-транспортных происшествий, угон автотранспорта).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Опасность на переходе, оборудованном светофором.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(Меняющийся сигнал светофора, переход на только что загоревшийся зеленый сигнал, грубые нарушения ПДД со стороны водителей при проезде на красный сигнал светофора).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Опасность на нерегулируемом пешеходном переходе.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(Неправильная оценка скорости и расстояния приближающегося транспортного средства, грубейшие нарушения ПДД водителями при проезде нерегулируемых пешеходных переходов)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 xml:space="preserve">• Организация дорожного движения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(Проектирование, строительство, реконструкция, оборудование и содержание дорог в безопасном состоянии).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Fonts w:ascii="Times New Roman" w:hAnsi="Times New Roman" w:cs="Times New Roman"/>
          <w:color w:val="000000"/>
          <w:sz w:val="24"/>
          <w:szCs w:val="24"/>
        </w:rPr>
        <w:t>• Итоговое занятие. Инструктаж перед летними школьными каникулами.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18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(Как ты знаешь Правила дорожного движения.) 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18E" w:rsidRPr="00B2218E" w:rsidRDefault="00B2218E" w:rsidP="00B2218E">
      <w:pPr>
        <w:spacing w:line="276" w:lineRule="auto"/>
        <w:rPr>
          <w:b/>
          <w:sz w:val="24"/>
          <w:szCs w:val="24"/>
        </w:rPr>
      </w:pPr>
      <w:r w:rsidRPr="00B2218E">
        <w:rPr>
          <w:b/>
          <w:sz w:val="24"/>
          <w:szCs w:val="24"/>
        </w:rPr>
        <w:t>Положительные результаты программы можно  оценить по следующим показателям:</w:t>
      </w:r>
    </w:p>
    <w:p w:rsidR="00B2218E" w:rsidRPr="00B2218E" w:rsidRDefault="00B2218E" w:rsidP="00B2218E">
      <w:pPr>
        <w:widowControl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2218E">
        <w:rPr>
          <w:sz w:val="24"/>
          <w:szCs w:val="24"/>
        </w:rPr>
        <w:t>Социальная активность учащихся, привлеченных к работе</w:t>
      </w:r>
      <w:proofErr w:type="gramStart"/>
      <w:r w:rsidRPr="00B2218E">
        <w:rPr>
          <w:sz w:val="24"/>
          <w:szCs w:val="24"/>
        </w:rPr>
        <w:t xml:space="preserve"> .</w:t>
      </w:r>
      <w:proofErr w:type="gramEnd"/>
    </w:p>
    <w:p w:rsidR="00B2218E" w:rsidRPr="00B2218E" w:rsidRDefault="00B2218E" w:rsidP="00B2218E">
      <w:pPr>
        <w:widowControl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2218E">
        <w:rPr>
          <w:sz w:val="24"/>
          <w:szCs w:val="24"/>
        </w:rPr>
        <w:t>Уменьшение количества детей,  нарушающих ПДД (данные показатели будут получены при анкетировании в конце учебного года).</w:t>
      </w:r>
    </w:p>
    <w:p w:rsidR="00B2218E" w:rsidRPr="00B2218E" w:rsidRDefault="00B2218E" w:rsidP="00B2218E">
      <w:pPr>
        <w:widowControl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2218E">
        <w:rPr>
          <w:sz w:val="24"/>
          <w:szCs w:val="24"/>
        </w:rPr>
        <w:t>Наличие у группы детей мотивации к самостоятельной работе по данной теме, формирование у них ответственности и организационных навыков.</w:t>
      </w:r>
    </w:p>
    <w:p w:rsidR="00B2218E" w:rsidRPr="00B2218E" w:rsidRDefault="00B2218E" w:rsidP="00B2218E">
      <w:pPr>
        <w:widowControl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2218E">
        <w:rPr>
          <w:sz w:val="24"/>
          <w:szCs w:val="24"/>
        </w:rPr>
        <w:t>Уровень вовлеченности детей к решению данной проблемы.</w:t>
      </w:r>
    </w:p>
    <w:p w:rsidR="00B2218E" w:rsidRPr="00B2218E" w:rsidRDefault="00B2218E" w:rsidP="00B2218E">
      <w:pPr>
        <w:widowControl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2218E">
        <w:rPr>
          <w:sz w:val="24"/>
          <w:szCs w:val="24"/>
        </w:rPr>
        <w:t>Проявление у детей негативного отношения к нарушениям ПДД и наличие устойчивой позиции сопротивления нарушениям ПДД.</w:t>
      </w:r>
    </w:p>
    <w:p w:rsidR="00B2218E" w:rsidRPr="00B2218E" w:rsidRDefault="00B2218E" w:rsidP="00B2218E">
      <w:pPr>
        <w:widowControl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2218E">
        <w:rPr>
          <w:sz w:val="24"/>
          <w:szCs w:val="24"/>
        </w:rPr>
        <w:t>Активность детей при проведении конкурсов и различных мероприятий.</w:t>
      </w:r>
    </w:p>
    <w:p w:rsidR="00B2218E" w:rsidRPr="00B2218E" w:rsidRDefault="00B2218E" w:rsidP="00B2218E">
      <w:pPr>
        <w:widowControl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2218E">
        <w:rPr>
          <w:sz w:val="24"/>
          <w:szCs w:val="24"/>
        </w:rPr>
        <w:t>Наличие положительных откликов на проведение конкурсов рисунков, выступления агитбригады ЮИД  и другой деятельности.</w:t>
      </w:r>
    </w:p>
    <w:p w:rsidR="00B2218E" w:rsidRPr="00B2218E" w:rsidRDefault="00B2218E" w:rsidP="00B2218E">
      <w:pPr>
        <w:widowControl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2218E">
        <w:rPr>
          <w:sz w:val="24"/>
          <w:szCs w:val="24"/>
        </w:rPr>
        <w:t>Распространение опыта работы в школе.</w:t>
      </w:r>
    </w:p>
    <w:p w:rsidR="00B2218E" w:rsidRPr="00B2218E" w:rsidRDefault="00B2218E" w:rsidP="00B2218E">
      <w:pPr>
        <w:widowControl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2218E">
        <w:rPr>
          <w:sz w:val="24"/>
          <w:szCs w:val="24"/>
        </w:rPr>
        <w:t>Установление прочных связей  в пропаганде безопасности на дорогах  с работниками ГИБДД и родителями.</w:t>
      </w:r>
    </w:p>
    <w:p w:rsidR="00B2218E" w:rsidRPr="00B2218E" w:rsidRDefault="00B2218E" w:rsidP="00B2218E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18E" w:rsidRPr="00B2218E" w:rsidRDefault="00B2218E" w:rsidP="00371D21">
      <w:pPr>
        <w:tabs>
          <w:tab w:val="left" w:pos="4029"/>
        </w:tabs>
        <w:jc w:val="center"/>
        <w:rPr>
          <w:color w:val="002060"/>
          <w:sz w:val="24"/>
          <w:szCs w:val="24"/>
        </w:rPr>
      </w:pPr>
    </w:p>
    <w:sectPr w:rsidR="00B2218E" w:rsidRPr="00B2218E" w:rsidSect="00B2218E">
      <w:pgSz w:w="16838" w:h="11906" w:orient="landscape"/>
      <w:pgMar w:top="850" w:right="567" w:bottom="568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</w:abstractNum>
  <w:abstractNum w:abstractNumId="1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C"/>
    <w:multiLevelType w:val="multi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13"/>
    <w:multiLevelType w:val="multi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19267510"/>
    <w:multiLevelType w:val="hybridMultilevel"/>
    <w:tmpl w:val="2C260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71D21"/>
    <w:rsid w:val="00016094"/>
    <w:rsid w:val="000C5324"/>
    <w:rsid w:val="00194BAE"/>
    <w:rsid w:val="001F68BB"/>
    <w:rsid w:val="00301FF5"/>
    <w:rsid w:val="00371D21"/>
    <w:rsid w:val="004A35A9"/>
    <w:rsid w:val="00862D38"/>
    <w:rsid w:val="008C41E0"/>
    <w:rsid w:val="009B3352"/>
    <w:rsid w:val="00B2218E"/>
    <w:rsid w:val="00C40F83"/>
    <w:rsid w:val="00EE7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2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71D21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371D21"/>
    <w:pPr>
      <w:keepNext/>
      <w:widowControl/>
      <w:outlineLvl w:val="1"/>
    </w:pPr>
    <w:rPr>
      <w:i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1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D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D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71D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71D21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a5">
    <w:name w:val="No Spacing"/>
    <w:uiPriority w:val="1"/>
    <w:qFormat/>
    <w:rsid w:val="00371D21"/>
    <w:pPr>
      <w:spacing w:after="0" w:line="240" w:lineRule="auto"/>
    </w:pPr>
  </w:style>
  <w:style w:type="character" w:styleId="a6">
    <w:name w:val="Hyperlink"/>
    <w:uiPriority w:val="99"/>
    <w:unhideWhenUsed/>
    <w:rsid w:val="00371D2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2218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qFormat/>
    <w:rsid w:val="00B2218E"/>
    <w:rPr>
      <w:b/>
      <w:bCs/>
    </w:rPr>
  </w:style>
  <w:style w:type="character" w:styleId="a8">
    <w:name w:val="Emphasis"/>
    <w:uiPriority w:val="20"/>
    <w:qFormat/>
    <w:rsid w:val="00B2218E"/>
    <w:rPr>
      <w:i/>
      <w:iCs/>
    </w:rPr>
  </w:style>
  <w:style w:type="paragraph" w:styleId="a9">
    <w:name w:val="Normal (Web)"/>
    <w:aliases w:val="Normal (Web) Char"/>
    <w:basedOn w:val="a"/>
    <w:qFormat/>
    <w:rsid w:val="00B2218E"/>
    <w:pPr>
      <w:widowControl/>
      <w:suppressAutoHyphens/>
      <w:spacing w:before="280" w:after="119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71F5A-DD2D-4E5E-973E-B5A5D8D0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4074</Words>
  <Characters>23226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cp:lastPrinted>2021-06-24T10:46:00Z</cp:lastPrinted>
  <dcterms:created xsi:type="dcterms:W3CDTF">2021-09-27T13:10:00Z</dcterms:created>
  <dcterms:modified xsi:type="dcterms:W3CDTF">2021-09-27T13:10:00Z</dcterms:modified>
</cp:coreProperties>
</file>