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F9" w:rsidRDefault="00DC32F9" w:rsidP="00F26E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2F9" w:rsidRDefault="001A31E7" w:rsidP="00F26E3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84088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467D44" wp14:editId="6F4042FC">
            <wp:simplePos x="0" y="0"/>
            <wp:positionH relativeFrom="column">
              <wp:posOffset>2571750</wp:posOffset>
            </wp:positionH>
            <wp:positionV relativeFrom="paragraph">
              <wp:posOffset>104140</wp:posOffset>
            </wp:positionV>
            <wp:extent cx="962025" cy="628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1E7" w:rsidRPr="001A31E7" w:rsidRDefault="001A31E7" w:rsidP="001A31E7">
      <w:pPr>
        <w:spacing w:line="276" w:lineRule="auto"/>
        <w:jc w:val="center"/>
        <w:rPr>
          <w:sz w:val="22"/>
          <w:szCs w:val="22"/>
        </w:rPr>
      </w:pPr>
    </w:p>
    <w:p w:rsidR="001A31E7" w:rsidRPr="001A31E7" w:rsidRDefault="001A31E7" w:rsidP="001A31E7">
      <w:pPr>
        <w:spacing w:line="276" w:lineRule="auto"/>
        <w:jc w:val="center"/>
        <w:rPr>
          <w:sz w:val="22"/>
          <w:szCs w:val="22"/>
        </w:rPr>
      </w:pPr>
    </w:p>
    <w:p w:rsidR="001A31E7" w:rsidRDefault="001A31E7" w:rsidP="001A31E7">
      <w:pPr>
        <w:spacing w:line="276" w:lineRule="auto"/>
        <w:jc w:val="center"/>
        <w:rPr>
          <w:sz w:val="22"/>
          <w:szCs w:val="22"/>
        </w:rPr>
      </w:pPr>
    </w:p>
    <w:p w:rsidR="001A31E7" w:rsidRPr="001A31E7" w:rsidRDefault="001A31E7" w:rsidP="001A31E7">
      <w:pPr>
        <w:spacing w:line="276" w:lineRule="auto"/>
        <w:jc w:val="center"/>
        <w:rPr>
          <w:sz w:val="22"/>
          <w:szCs w:val="22"/>
        </w:rPr>
      </w:pPr>
    </w:p>
    <w:p w:rsidR="001A31E7" w:rsidRPr="001A31E7" w:rsidRDefault="001A31E7" w:rsidP="001A31E7">
      <w:pPr>
        <w:keepNext/>
        <w:keepLines/>
        <w:jc w:val="center"/>
        <w:outlineLvl w:val="0"/>
        <w:rPr>
          <w:rFonts w:ascii="Cambria" w:hAnsi="Cambria"/>
          <w:b/>
          <w:bCs/>
          <w:color w:val="000000"/>
          <w:szCs w:val="28"/>
        </w:rPr>
      </w:pPr>
    </w:p>
    <w:p w:rsidR="001A31E7" w:rsidRPr="001A31E7" w:rsidRDefault="001A31E7" w:rsidP="001A31E7">
      <w:pPr>
        <w:keepNext/>
        <w:keepLines/>
        <w:jc w:val="center"/>
        <w:outlineLvl w:val="0"/>
        <w:rPr>
          <w:rFonts w:ascii="Cambria" w:hAnsi="Cambria"/>
          <w:b/>
          <w:bCs/>
          <w:color w:val="000000"/>
          <w:szCs w:val="28"/>
        </w:rPr>
      </w:pPr>
      <w:r w:rsidRPr="001A31E7">
        <w:rPr>
          <w:rFonts w:ascii="Cambria" w:hAnsi="Cambria"/>
          <w:b/>
          <w:bCs/>
          <w:color w:val="000000"/>
          <w:szCs w:val="28"/>
        </w:rPr>
        <w:t>АДМИНИСТРАЦИЯ ГОРОДСКОГО ОКРУГА С ВНУТРИГОРОДСКИМ ДЕЛЕНИЕМ</w:t>
      </w:r>
    </w:p>
    <w:p w:rsidR="001A31E7" w:rsidRPr="001A31E7" w:rsidRDefault="001A31E7" w:rsidP="001A31E7">
      <w:pPr>
        <w:keepNext/>
        <w:keepLines/>
        <w:jc w:val="center"/>
        <w:outlineLvl w:val="0"/>
        <w:rPr>
          <w:rFonts w:ascii="Cambria" w:hAnsi="Cambria"/>
          <w:b/>
          <w:bCs/>
          <w:color w:val="000000"/>
          <w:szCs w:val="28"/>
        </w:rPr>
      </w:pPr>
      <w:r w:rsidRPr="001A31E7">
        <w:rPr>
          <w:rFonts w:ascii="Cambria" w:hAnsi="Cambria"/>
          <w:b/>
          <w:bCs/>
          <w:color w:val="000000"/>
          <w:szCs w:val="28"/>
        </w:rPr>
        <w:t>«ГОРОД МАХАЧКАЛА»</w:t>
      </w:r>
    </w:p>
    <w:p w:rsidR="001A31E7" w:rsidRPr="001A31E7" w:rsidRDefault="001A31E7" w:rsidP="001A31E7">
      <w:pPr>
        <w:keepNext/>
        <w:keepLines/>
        <w:jc w:val="center"/>
        <w:outlineLvl w:val="0"/>
        <w:rPr>
          <w:rFonts w:ascii="Cambria" w:hAnsi="Cambria"/>
          <w:b/>
          <w:bCs/>
          <w:color w:val="000000"/>
          <w:szCs w:val="28"/>
        </w:rPr>
      </w:pPr>
      <w:r w:rsidRPr="001A31E7">
        <w:rPr>
          <w:rFonts w:ascii="Cambria" w:hAnsi="Cambria"/>
          <w:b/>
          <w:bCs/>
          <w:color w:val="000000"/>
          <w:szCs w:val="28"/>
        </w:rPr>
        <w:t xml:space="preserve">МУНИЦИПАЛЬНОЕ БЮДЖЕТНОЕ </w:t>
      </w:r>
      <w:proofErr w:type="gramStart"/>
      <w:r w:rsidRPr="001A31E7">
        <w:rPr>
          <w:rFonts w:ascii="Cambria" w:hAnsi="Cambria"/>
          <w:b/>
          <w:bCs/>
          <w:color w:val="000000"/>
          <w:szCs w:val="28"/>
        </w:rPr>
        <w:t>ОБЩЕОБРАЗОВАТЕЛЬНОЕ  УЧРЕЖДЕНИЕ</w:t>
      </w:r>
      <w:proofErr w:type="gramEnd"/>
    </w:p>
    <w:p w:rsidR="001A31E7" w:rsidRPr="001A31E7" w:rsidRDefault="001A31E7" w:rsidP="001A31E7">
      <w:pPr>
        <w:keepNext/>
        <w:keepLines/>
        <w:jc w:val="center"/>
        <w:outlineLvl w:val="0"/>
        <w:rPr>
          <w:rFonts w:ascii="Cambria" w:hAnsi="Cambria"/>
          <w:b/>
          <w:bCs/>
          <w:color w:val="000000"/>
          <w:szCs w:val="28"/>
        </w:rPr>
      </w:pPr>
      <w:r w:rsidRPr="001A31E7">
        <w:rPr>
          <w:rFonts w:ascii="Cambria" w:hAnsi="Cambria"/>
          <w:b/>
          <w:bCs/>
          <w:color w:val="000000"/>
          <w:sz w:val="28"/>
          <w:szCs w:val="28"/>
        </w:rPr>
        <w:t>«</w:t>
      </w:r>
      <w:r w:rsidRPr="001A31E7">
        <w:rPr>
          <w:rFonts w:ascii="Cambria" w:hAnsi="Cambria"/>
          <w:b/>
          <w:bCs/>
          <w:color w:val="000000"/>
          <w:szCs w:val="28"/>
        </w:rPr>
        <w:t>ЛИЦЕЙ №51</w:t>
      </w:r>
      <w:r w:rsidRPr="001A31E7">
        <w:rPr>
          <w:rFonts w:ascii="Cambria" w:hAnsi="Cambria"/>
          <w:b/>
          <w:bCs/>
          <w:color w:val="000000"/>
          <w:sz w:val="28"/>
          <w:szCs w:val="28"/>
        </w:rPr>
        <w:t>»</w:t>
      </w:r>
    </w:p>
    <w:p w:rsidR="001A31E7" w:rsidRPr="001A31E7" w:rsidRDefault="001A31E7" w:rsidP="001A31E7">
      <w:pPr>
        <w:spacing w:line="276" w:lineRule="auto"/>
        <w:jc w:val="center"/>
        <w:rPr>
          <w:sz w:val="22"/>
          <w:szCs w:val="22"/>
        </w:rPr>
      </w:pPr>
    </w:p>
    <w:p w:rsidR="001A31E7" w:rsidRPr="001A31E7" w:rsidRDefault="001A31E7" w:rsidP="001A31E7">
      <w:pPr>
        <w:pBdr>
          <w:bottom w:val="single" w:sz="12" w:space="1" w:color="auto"/>
        </w:pBdr>
        <w:rPr>
          <w:i/>
          <w:sz w:val="22"/>
          <w:szCs w:val="22"/>
        </w:rPr>
      </w:pPr>
      <w:r w:rsidRPr="001A31E7">
        <w:rPr>
          <w:rFonts w:eastAsia="Calibri"/>
          <w:i/>
          <w:sz w:val="19"/>
          <w:szCs w:val="19"/>
        </w:rPr>
        <w:t xml:space="preserve">Республика Дагестан г. Махачкала, , 367009, ул. </w:t>
      </w:r>
      <w:r w:rsidRPr="001A31E7">
        <w:rPr>
          <w:rFonts w:eastAsia="Calibri"/>
          <w:i/>
          <w:sz w:val="19"/>
          <w:szCs w:val="19"/>
          <w:shd w:val="clear" w:color="auto" w:fill="FFFFFF"/>
        </w:rPr>
        <w:t>Островского18</w:t>
      </w:r>
      <w:r w:rsidRPr="001A31E7">
        <w:rPr>
          <w:rFonts w:eastAsia="Calibri"/>
          <w:i/>
          <w:sz w:val="19"/>
          <w:szCs w:val="19"/>
        </w:rPr>
        <w:t xml:space="preserve"> , тел  (8722)  69-15-15  </w:t>
      </w:r>
      <w:r w:rsidRPr="001A31E7">
        <w:rPr>
          <w:rFonts w:eastAsia="Calibri"/>
          <w:i/>
          <w:sz w:val="19"/>
          <w:szCs w:val="19"/>
          <w:lang w:val="en-US"/>
        </w:rPr>
        <w:t>e</w:t>
      </w:r>
      <w:r w:rsidRPr="001A31E7">
        <w:rPr>
          <w:rFonts w:eastAsia="Calibri"/>
          <w:i/>
          <w:sz w:val="19"/>
          <w:szCs w:val="19"/>
        </w:rPr>
        <w:t>-</w:t>
      </w:r>
      <w:r w:rsidRPr="001A31E7">
        <w:rPr>
          <w:rFonts w:eastAsia="Calibri"/>
          <w:i/>
          <w:sz w:val="19"/>
          <w:szCs w:val="19"/>
          <w:lang w:val="en-US"/>
        </w:rPr>
        <w:t>mail</w:t>
      </w:r>
      <w:r w:rsidRPr="001A31E7">
        <w:rPr>
          <w:rFonts w:eastAsia="Calibri"/>
          <w:i/>
          <w:color w:val="000000"/>
          <w:sz w:val="19"/>
          <w:szCs w:val="19"/>
        </w:rPr>
        <w:t xml:space="preserve">: </w:t>
      </w:r>
      <w:hyperlink r:id="rId6" w:history="1">
        <w:r w:rsidRPr="001A31E7">
          <w:rPr>
            <w:rFonts w:eastAsia="Calibri"/>
            <w:i/>
            <w:color w:val="000000"/>
            <w:sz w:val="19"/>
            <w:szCs w:val="19"/>
            <w:u w:val="single"/>
            <w:lang w:val="en-US"/>
          </w:rPr>
          <w:t>ege</w:t>
        </w:r>
        <w:r w:rsidRPr="001A31E7">
          <w:rPr>
            <w:rFonts w:eastAsia="Calibri"/>
            <w:i/>
            <w:color w:val="000000"/>
            <w:sz w:val="19"/>
            <w:szCs w:val="19"/>
            <w:u w:val="single"/>
          </w:rPr>
          <w:t>200651@</w:t>
        </w:r>
        <w:r w:rsidRPr="001A31E7">
          <w:rPr>
            <w:rFonts w:eastAsia="Calibri"/>
            <w:i/>
            <w:color w:val="000000"/>
            <w:sz w:val="19"/>
            <w:szCs w:val="19"/>
            <w:u w:val="single"/>
            <w:lang w:val="en-US"/>
          </w:rPr>
          <w:t>yandex</w:t>
        </w:r>
        <w:r w:rsidRPr="001A31E7">
          <w:rPr>
            <w:rFonts w:eastAsia="Calibri"/>
            <w:i/>
            <w:color w:val="000000"/>
            <w:sz w:val="19"/>
            <w:szCs w:val="19"/>
            <w:u w:val="single"/>
          </w:rPr>
          <w:t>.</w:t>
        </w:r>
        <w:proofErr w:type="spellStart"/>
        <w:r w:rsidRPr="001A31E7">
          <w:rPr>
            <w:rFonts w:eastAsia="Calibri"/>
            <w:i/>
            <w:color w:val="000000"/>
            <w:sz w:val="19"/>
            <w:szCs w:val="19"/>
            <w:u w:val="single"/>
            <w:lang w:val="en-US"/>
          </w:rPr>
          <w:t>ru</w:t>
        </w:r>
        <w:proofErr w:type="spellEnd"/>
      </w:hyperlink>
      <w:r w:rsidRPr="001A31E7">
        <w:rPr>
          <w:rFonts w:eastAsia="Calibri"/>
          <w:i/>
          <w:sz w:val="22"/>
          <w:szCs w:val="28"/>
          <w:shd w:val="clear" w:color="auto" w:fill="FFFFFF"/>
        </w:rPr>
        <w:t xml:space="preserve"> </w:t>
      </w:r>
      <w:r w:rsidRPr="001A31E7">
        <w:rPr>
          <w:rFonts w:eastAsia="Calibri"/>
          <w:i/>
          <w:sz w:val="20"/>
          <w:szCs w:val="28"/>
          <w:shd w:val="clear" w:color="auto" w:fill="FFFFFF"/>
        </w:rPr>
        <w:t>ОГРН 1060560002271,ИНН/КПП 0560021645/057301001, ОКПО 43416314</w:t>
      </w:r>
    </w:p>
    <w:p w:rsidR="001A31E7" w:rsidRPr="001A31E7" w:rsidRDefault="001A31E7" w:rsidP="001A31E7">
      <w:pPr>
        <w:spacing w:after="200" w:line="360" w:lineRule="auto"/>
        <w:rPr>
          <w:b/>
        </w:rPr>
      </w:pPr>
      <w:r w:rsidRPr="001A31E7">
        <w:rPr>
          <w:b/>
        </w:rPr>
        <w:t xml:space="preserve">                                                                 ПРИКАЗ</w:t>
      </w:r>
    </w:p>
    <w:p w:rsidR="001A31E7" w:rsidRDefault="00AE0AA9" w:rsidP="001A31E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21.11.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31E7" w:rsidRPr="001A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2021г.                                                                                          №_______    </w:t>
      </w:r>
    </w:p>
    <w:p w:rsidR="001A31E7" w:rsidRDefault="001A31E7" w:rsidP="001A31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F26E36" w:rsidRPr="001A31E7" w:rsidRDefault="00F26E36" w:rsidP="001A31E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усилении мер по обеспечению безопасности </w:t>
      </w:r>
      <w:r w:rsidR="00312A0E"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жизни </w:t>
      </w:r>
      <w:r w:rsidR="005A6954"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2A0E"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здоровья </w:t>
      </w:r>
      <w:r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t>школьников</w:t>
      </w:r>
      <w:r w:rsidR="00312A0E"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 время образовательного процесса </w:t>
      </w:r>
      <w:r w:rsidR="001A31E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12A0E" w:rsidRPr="001A31E7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26E36" w:rsidRDefault="00312A0E" w:rsidP="000737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целях </w:t>
      </w:r>
      <w:r w:rsidR="005A6954">
        <w:rPr>
          <w:rFonts w:ascii="Times New Roman" w:hAnsi="Times New Roman" w:cs="Times New Roman"/>
          <w:sz w:val="24"/>
          <w:szCs w:val="24"/>
          <w:lang w:eastAsia="ru-RU"/>
        </w:rPr>
        <w:t xml:space="preserve"> сохранения</w:t>
      </w:r>
      <w:proofErr w:type="gramEnd"/>
      <w:r w:rsidR="005A69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31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6954">
        <w:rPr>
          <w:rFonts w:ascii="Times New Roman" w:hAnsi="Times New Roman" w:cs="Times New Roman"/>
          <w:sz w:val="24"/>
          <w:szCs w:val="24"/>
          <w:lang w:eastAsia="ru-RU"/>
        </w:rPr>
        <w:t xml:space="preserve">здоровья </w:t>
      </w:r>
      <w:r w:rsidR="001A31E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F26E36" w:rsidRPr="00F26E36">
        <w:rPr>
          <w:rFonts w:ascii="Times New Roman" w:hAnsi="Times New Roman" w:cs="Times New Roman"/>
          <w:sz w:val="24"/>
          <w:szCs w:val="24"/>
        </w:rPr>
        <w:t>профилактики детского травматизма,</w:t>
      </w:r>
      <w:r w:rsidR="00F26E36">
        <w:rPr>
          <w:rFonts w:ascii="Times New Roman" w:hAnsi="Times New Roman" w:cs="Times New Roman"/>
          <w:sz w:val="24"/>
          <w:szCs w:val="24"/>
        </w:rPr>
        <w:t xml:space="preserve"> 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</w:t>
      </w:r>
      <w:r w:rsidR="00F26E36" w:rsidRPr="00F26E36">
        <w:rPr>
          <w:rFonts w:ascii="Times New Roman" w:hAnsi="Times New Roman" w:cs="Times New Roman"/>
          <w:sz w:val="24"/>
          <w:szCs w:val="24"/>
        </w:rPr>
        <w:t>порядка и</w:t>
      </w:r>
      <w:r w:rsidR="00F26E36"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безопасности и школьников</w:t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t xml:space="preserve"> во время образовательного процесса в </w:t>
      </w:r>
      <w:r w:rsidR="00DC32F9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="00F26E3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26E36" w:rsidRPr="00F26E36">
        <w:rPr>
          <w:rFonts w:ascii="Times New Roman" w:hAnsi="Times New Roman" w:cs="Times New Roman"/>
          <w:sz w:val="24"/>
          <w:szCs w:val="24"/>
        </w:rPr>
        <w:t xml:space="preserve"> </w:t>
      </w:r>
      <w:r w:rsidR="000737B2">
        <w:rPr>
          <w:rFonts w:ascii="Times New Roman" w:hAnsi="Times New Roman" w:cs="Times New Roman"/>
          <w:sz w:val="24"/>
          <w:szCs w:val="24"/>
        </w:rPr>
        <w:t>по</w:t>
      </w:r>
      <w:r w:rsidR="000737B2" w:rsidRPr="00F26E36">
        <w:rPr>
          <w:rFonts w:ascii="Times New Roman" w:hAnsi="Times New Roman" w:cs="Times New Roman"/>
          <w:sz w:val="24"/>
          <w:szCs w:val="24"/>
        </w:rPr>
        <w:t>вышения ответственности педагогических работников школы</w:t>
      </w:r>
    </w:p>
    <w:p w:rsidR="00F26E36" w:rsidRPr="001A31E7" w:rsidRDefault="00312A0E" w:rsidP="00F26E36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31E7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ПРИКАЗЫВАЮ:</w:t>
      </w:r>
    </w:p>
    <w:p w:rsidR="006000AF" w:rsidRDefault="006000AF" w:rsidP="00AB3E8E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00AF" w:rsidRDefault="00312A0E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00AF">
        <w:rPr>
          <w:rFonts w:ascii="Times New Roman" w:hAnsi="Times New Roman" w:cs="Times New Roman"/>
          <w:sz w:val="24"/>
          <w:szCs w:val="24"/>
          <w:lang w:eastAsia="ru-RU"/>
        </w:rPr>
        <w:t xml:space="preserve">Повысить ответственность </w:t>
      </w:r>
      <w:r w:rsidR="00D73AFE" w:rsidRPr="006000AF">
        <w:rPr>
          <w:rFonts w:ascii="Times New Roman" w:hAnsi="Times New Roman" w:cs="Times New Roman"/>
          <w:sz w:val="24"/>
          <w:szCs w:val="24"/>
          <w:lang w:eastAsia="ru-RU"/>
        </w:rPr>
        <w:t>всех работников</w:t>
      </w:r>
      <w:r w:rsidRPr="006000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26E36" w:rsidRPr="006000AF">
        <w:rPr>
          <w:rFonts w:ascii="Times New Roman" w:hAnsi="Times New Roman" w:cs="Times New Roman"/>
          <w:sz w:val="24"/>
          <w:szCs w:val="24"/>
          <w:lang w:eastAsia="ru-RU"/>
        </w:rPr>
        <w:t>МБ</w:t>
      </w:r>
      <w:r w:rsidRPr="006000AF">
        <w:rPr>
          <w:rFonts w:ascii="Times New Roman" w:hAnsi="Times New Roman" w:cs="Times New Roman"/>
          <w:sz w:val="24"/>
          <w:szCs w:val="24"/>
          <w:lang w:eastAsia="ru-RU"/>
        </w:rPr>
        <w:t xml:space="preserve">ОУ </w:t>
      </w:r>
      <w:r w:rsidR="006000A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6000AF">
        <w:rPr>
          <w:rFonts w:ascii="Times New Roman" w:hAnsi="Times New Roman" w:cs="Times New Roman"/>
          <w:sz w:val="24"/>
          <w:szCs w:val="24"/>
          <w:lang w:eastAsia="ru-RU"/>
        </w:rPr>
        <w:t>Лицей №51»</w:t>
      </w:r>
      <w:r w:rsidR="00F26E36" w:rsidRPr="006000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6954">
        <w:rPr>
          <w:rFonts w:ascii="Times New Roman" w:hAnsi="Times New Roman" w:cs="Times New Roman"/>
          <w:sz w:val="24"/>
          <w:szCs w:val="24"/>
          <w:lang w:eastAsia="ru-RU"/>
        </w:rPr>
        <w:t xml:space="preserve">за жизнь и здоровье </w:t>
      </w:r>
      <w:r w:rsidR="00F26E36" w:rsidRPr="006000AF">
        <w:rPr>
          <w:rFonts w:ascii="Times New Roman" w:hAnsi="Times New Roman" w:cs="Times New Roman"/>
          <w:sz w:val="24"/>
          <w:szCs w:val="24"/>
          <w:lang w:eastAsia="ru-RU"/>
        </w:rPr>
        <w:t>школьников.</w:t>
      </w:r>
    </w:p>
    <w:p w:rsidR="00A26C20" w:rsidRPr="006000AF" w:rsidRDefault="00A00FDA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00AF">
        <w:rPr>
          <w:rFonts w:ascii="Times New Roman" w:hAnsi="Times New Roman" w:cs="Times New Roman"/>
          <w:sz w:val="24"/>
          <w:szCs w:val="24"/>
        </w:rPr>
        <w:t>Учителям - предметникам и к</w:t>
      </w:r>
      <w:r w:rsidR="00F26E36" w:rsidRPr="006000AF">
        <w:rPr>
          <w:rFonts w:ascii="Times New Roman" w:hAnsi="Times New Roman" w:cs="Times New Roman"/>
          <w:sz w:val="24"/>
          <w:szCs w:val="24"/>
        </w:rPr>
        <w:t>лас</w:t>
      </w:r>
      <w:r w:rsidR="00AD7694" w:rsidRPr="006000AF">
        <w:rPr>
          <w:rFonts w:ascii="Times New Roman" w:hAnsi="Times New Roman" w:cs="Times New Roman"/>
          <w:sz w:val="24"/>
          <w:szCs w:val="24"/>
        </w:rPr>
        <w:t>сным руководителям 1-11 классов:</w:t>
      </w:r>
    </w:p>
    <w:p w:rsidR="002C50C4" w:rsidRDefault="002C50C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Усилить контроль за безопасным п</w:t>
      </w:r>
      <w:r>
        <w:rPr>
          <w:rFonts w:ascii="Times New Roman" w:hAnsi="Times New Roman" w:cs="Times New Roman"/>
          <w:sz w:val="24"/>
          <w:szCs w:val="24"/>
        </w:rPr>
        <w:t xml:space="preserve">оведением на уроках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переменах, </w:t>
      </w:r>
      <w:r w:rsidR="00AE0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перемещением обучаю</w:t>
      </w:r>
      <w:r w:rsidRPr="000737B2">
        <w:rPr>
          <w:rFonts w:ascii="Times New Roman" w:hAnsi="Times New Roman" w:cs="Times New Roman"/>
          <w:sz w:val="24"/>
          <w:szCs w:val="24"/>
        </w:rPr>
        <w:t xml:space="preserve">щихся </w:t>
      </w:r>
      <w:r>
        <w:rPr>
          <w:rFonts w:ascii="Times New Roman" w:hAnsi="Times New Roman" w:cs="Times New Roman"/>
          <w:sz w:val="24"/>
          <w:szCs w:val="24"/>
        </w:rPr>
        <w:t>по коридорам и по</w:t>
      </w:r>
      <w:r w:rsidRPr="000737B2">
        <w:rPr>
          <w:rFonts w:ascii="Times New Roman" w:hAnsi="Times New Roman" w:cs="Times New Roman"/>
          <w:sz w:val="24"/>
          <w:szCs w:val="24"/>
        </w:rPr>
        <w:t xml:space="preserve"> территории школы</w:t>
      </w:r>
      <w:r>
        <w:rPr>
          <w:rFonts w:ascii="Times New Roman" w:hAnsi="Times New Roman" w:cs="Times New Roman"/>
          <w:sz w:val="24"/>
          <w:szCs w:val="24"/>
        </w:rPr>
        <w:t>, за</w:t>
      </w:r>
      <w:r w:rsidRPr="000737B2">
        <w:rPr>
          <w:rFonts w:ascii="Times New Roman" w:hAnsi="Times New Roman" w:cs="Times New Roman"/>
          <w:sz w:val="24"/>
          <w:szCs w:val="24"/>
        </w:rPr>
        <w:t xml:space="preserve"> внешним видом, посещаемостью учащихся, выполнением ими домашних заданий, за сохранностью школьного учебного оборудования. </w:t>
      </w:r>
    </w:p>
    <w:p w:rsidR="00AD7694" w:rsidRDefault="00AD769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Обеспечить охрану жизни и здоровья учащихся во время учебных занятий, перемен, внеклассных мероприятий.</w:t>
      </w:r>
    </w:p>
    <w:p w:rsidR="00AD7694" w:rsidRPr="00AD7694" w:rsidRDefault="00AD769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Усилить контроль за 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организаци</w:t>
      </w:r>
      <w:r w:rsidR="007A5B79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 безопасности и контроль состояния рабочих мест, оборудования, наглядных пособий, спортивного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694" w:rsidRPr="007A5B79" w:rsidRDefault="00AD769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Выполнять правила по охране труда и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требовать </w:t>
      </w:r>
      <w:r w:rsidR="007A5B79">
        <w:rPr>
          <w:rFonts w:ascii="Times New Roman" w:hAnsi="Times New Roman" w:cs="Times New Roman"/>
          <w:sz w:val="24"/>
          <w:szCs w:val="24"/>
        </w:rPr>
        <w:t>выполнения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B79">
        <w:rPr>
          <w:rFonts w:ascii="Times New Roman" w:hAnsi="Times New Roman" w:cs="Times New Roman"/>
          <w:sz w:val="24"/>
          <w:szCs w:val="24"/>
        </w:rPr>
        <w:t xml:space="preserve"> от школьников.</w:t>
      </w:r>
      <w:r w:rsidRPr="007A5B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D7694" w:rsidRDefault="00A26C20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26E36" w:rsidRPr="00D73AFE">
        <w:rPr>
          <w:rFonts w:ascii="Times New Roman" w:hAnsi="Times New Roman" w:cs="Times New Roman"/>
          <w:sz w:val="24"/>
          <w:szCs w:val="24"/>
        </w:rPr>
        <w:t>ктивизировать работу по выполнению учащимися</w:t>
      </w:r>
      <w:r w:rsidR="006000AF">
        <w:rPr>
          <w:rFonts w:ascii="Times New Roman" w:hAnsi="Times New Roman" w:cs="Times New Roman"/>
          <w:sz w:val="24"/>
          <w:szCs w:val="24"/>
        </w:rPr>
        <w:t xml:space="preserve"> Правил внутреннего распорядка в Лицее №51</w:t>
      </w:r>
      <w:r w:rsidR="00F26E36" w:rsidRPr="00D73AFE">
        <w:rPr>
          <w:rFonts w:ascii="Times New Roman" w:hAnsi="Times New Roman" w:cs="Times New Roman"/>
          <w:sz w:val="24"/>
          <w:szCs w:val="24"/>
        </w:rPr>
        <w:t xml:space="preserve"> </w:t>
      </w:r>
      <w:r w:rsidR="006000AF">
        <w:t xml:space="preserve">в </w:t>
      </w:r>
      <w:r w:rsidR="006000AF">
        <w:rPr>
          <w:rFonts w:ascii="Times New Roman" w:hAnsi="Times New Roman" w:cs="Times New Roman"/>
          <w:sz w:val="24"/>
          <w:szCs w:val="24"/>
        </w:rPr>
        <w:t xml:space="preserve">частности </w:t>
      </w:r>
      <w:proofErr w:type="gramStart"/>
      <w:r w:rsidR="006000AF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73AFE" w:rsidRPr="00D73AF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D73AFE" w:rsidRPr="00D73AFE">
        <w:rPr>
          <w:rFonts w:ascii="Times New Roman" w:hAnsi="Times New Roman" w:cs="Times New Roman"/>
          <w:sz w:val="24"/>
          <w:szCs w:val="24"/>
        </w:rPr>
        <w:t>Правила поведения обучающ</w:t>
      </w:r>
      <w:r w:rsidR="006000AF">
        <w:rPr>
          <w:rFonts w:ascii="Times New Roman" w:hAnsi="Times New Roman" w:cs="Times New Roman"/>
          <w:sz w:val="24"/>
          <w:szCs w:val="24"/>
        </w:rPr>
        <w:t xml:space="preserve">ихся во время урока» и пункта </w:t>
      </w:r>
      <w:r w:rsidR="00D73AFE" w:rsidRPr="00D73AFE">
        <w:rPr>
          <w:rFonts w:ascii="Times New Roman" w:hAnsi="Times New Roman" w:cs="Times New Roman"/>
          <w:sz w:val="24"/>
          <w:szCs w:val="24"/>
        </w:rPr>
        <w:t>«Правила поведения обучающихся во время перемены»</w:t>
      </w:r>
      <w:r w:rsidR="00D73AFE">
        <w:rPr>
          <w:rFonts w:ascii="Times New Roman" w:hAnsi="Times New Roman" w:cs="Times New Roman"/>
          <w:sz w:val="24"/>
          <w:szCs w:val="24"/>
        </w:rPr>
        <w:t>).</w:t>
      </w:r>
      <w:r w:rsidRPr="00A26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94" w:rsidRPr="00AD7694" w:rsidRDefault="00AB3E8E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срок до 21.10. </w:t>
      </w:r>
      <w:r w:rsidR="006000AF">
        <w:rPr>
          <w:rFonts w:ascii="Times New Roman" w:hAnsi="Times New Roman" w:cs="Times New Roman"/>
          <w:sz w:val="24"/>
          <w:szCs w:val="24"/>
        </w:rPr>
        <w:t>2021</w:t>
      </w:r>
      <w:r w:rsidR="002C50C4" w:rsidRPr="00AD7694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="002C50C4" w:rsidRPr="00AD7694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 внеплановую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0C4" w:rsidRPr="00AD7694">
        <w:rPr>
          <w:rFonts w:ascii="Times New Roman" w:hAnsi="Times New Roman" w:cs="Times New Roman"/>
          <w:sz w:val="24"/>
          <w:szCs w:val="24"/>
        </w:rPr>
        <w:t>разъяснительную работу среди о</w:t>
      </w:r>
      <w:r w:rsidR="006000AF">
        <w:rPr>
          <w:rFonts w:ascii="Times New Roman" w:hAnsi="Times New Roman" w:cs="Times New Roman"/>
          <w:sz w:val="24"/>
          <w:szCs w:val="24"/>
        </w:rPr>
        <w:t xml:space="preserve">бучающихся, провести </w:t>
      </w:r>
      <w:r w:rsidR="002C50C4" w:rsidRPr="00AD7694">
        <w:rPr>
          <w:rFonts w:ascii="Times New Roman" w:hAnsi="Times New Roman" w:cs="Times New Roman"/>
          <w:sz w:val="24"/>
          <w:szCs w:val="24"/>
        </w:rPr>
        <w:t xml:space="preserve"> инструктажи по ТБ во время образовательного процесса, в том числе и на переменах. </w:t>
      </w:r>
    </w:p>
    <w:p w:rsidR="002C50C4" w:rsidRDefault="00AB3E8E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21.10</w:t>
      </w:r>
      <w:r w:rsidR="006000AF">
        <w:rPr>
          <w:rFonts w:ascii="Times New Roman" w:hAnsi="Times New Roman" w:cs="Times New Roman"/>
          <w:sz w:val="24"/>
          <w:szCs w:val="24"/>
        </w:rPr>
        <w:t>.21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>прове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сти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внеплановые</w:t>
      </w:r>
      <w:proofErr w:type="gramEnd"/>
      <w:r w:rsidR="00AD7694">
        <w:rPr>
          <w:rFonts w:ascii="Times New Roman" w:hAnsi="Times New Roman" w:cs="Times New Roman"/>
          <w:sz w:val="24"/>
          <w:szCs w:val="24"/>
          <w:lang w:eastAsia="ar-SA"/>
        </w:rPr>
        <w:t xml:space="preserve"> беседы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с 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учениками</w:t>
      </w:r>
      <w:r w:rsidR="00AD7694" w:rsidRPr="00AD7694">
        <w:rPr>
          <w:rFonts w:ascii="Times New Roman" w:hAnsi="Times New Roman" w:cs="Times New Roman"/>
          <w:sz w:val="24"/>
          <w:szCs w:val="24"/>
          <w:lang w:eastAsia="ar-SA"/>
        </w:rPr>
        <w:t xml:space="preserve"> по предупреждению бытового и дорожного травматизма.</w:t>
      </w:r>
    </w:p>
    <w:p w:rsidR="000737B2" w:rsidRPr="002C50C4" w:rsidRDefault="00A26C20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57B9">
        <w:rPr>
          <w:rFonts w:ascii="Times New Roman" w:hAnsi="Times New Roman" w:cs="Times New Roman"/>
          <w:sz w:val="24"/>
          <w:szCs w:val="24"/>
        </w:rPr>
        <w:t>Провести работу по вовлечению учащихся в кружки и секции, уделив особое внимание детям, состоящим на профилактическом учёте.</w:t>
      </w:r>
      <w:r w:rsidR="00D457B9" w:rsidRPr="00D45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7B2" w:rsidRDefault="000737B2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7B2">
        <w:rPr>
          <w:rFonts w:ascii="Times New Roman" w:hAnsi="Times New Roman" w:cs="Times New Roman"/>
          <w:sz w:val="24"/>
          <w:szCs w:val="24"/>
        </w:rPr>
        <w:t>Осуществлять ежедневные дежурства</w:t>
      </w:r>
      <w:r w:rsidR="006000AF">
        <w:rPr>
          <w:rFonts w:ascii="Times New Roman" w:hAnsi="Times New Roman" w:cs="Times New Roman"/>
          <w:sz w:val="24"/>
          <w:szCs w:val="24"/>
        </w:rPr>
        <w:t xml:space="preserve"> совместно с членами администрации</w:t>
      </w:r>
      <w:r w:rsidRPr="000737B2">
        <w:rPr>
          <w:rFonts w:ascii="Times New Roman" w:hAnsi="Times New Roman" w:cs="Times New Roman"/>
          <w:sz w:val="24"/>
          <w:szCs w:val="24"/>
        </w:rPr>
        <w:t xml:space="preserve"> во время перемен (в соответствии с утвержденным графиком дежурства).</w:t>
      </w:r>
    </w:p>
    <w:p w:rsidR="00DC32F9" w:rsidRDefault="00AD769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0737B2">
        <w:rPr>
          <w:rFonts w:ascii="Times New Roman" w:hAnsi="Times New Roman" w:cs="Times New Roman"/>
          <w:sz w:val="24"/>
          <w:szCs w:val="24"/>
          <w:lang w:eastAsia="ar-SA"/>
        </w:rPr>
        <w:t>Немедленно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информирова</w:t>
      </w:r>
      <w:r w:rsidR="000737B2">
        <w:rPr>
          <w:rFonts w:ascii="Times New Roman" w:hAnsi="Times New Roman" w:cs="Times New Roman"/>
          <w:sz w:val="24"/>
          <w:szCs w:val="24"/>
          <w:lang w:eastAsia="ar-SA"/>
        </w:rPr>
        <w:t>ть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о произошедш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несчастн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ом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случа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руководител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 xml:space="preserve">я 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>ОУ, родителей пострадавшего, принят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все необходимы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мер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ы</w:t>
      </w:r>
      <w:r w:rsidR="000737B2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по устранению причин, вызвавших несчастный случай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, при необходимости</w:t>
      </w:r>
      <w:r w:rsidR="002C50C4" w:rsidRPr="002C50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C50C4" w:rsidRPr="000737B2">
        <w:rPr>
          <w:rFonts w:ascii="Times New Roman" w:hAnsi="Times New Roman" w:cs="Times New Roman"/>
          <w:sz w:val="24"/>
          <w:szCs w:val="24"/>
          <w:lang w:eastAsia="ar-SA"/>
        </w:rPr>
        <w:t>выз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вать</w:t>
      </w:r>
      <w:r w:rsidR="002C50C4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скор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ую</w:t>
      </w:r>
      <w:r w:rsidR="002C50C4" w:rsidRPr="000737B2">
        <w:rPr>
          <w:rFonts w:ascii="Times New Roman" w:hAnsi="Times New Roman" w:cs="Times New Roman"/>
          <w:sz w:val="24"/>
          <w:szCs w:val="24"/>
          <w:lang w:eastAsia="ar-SA"/>
        </w:rPr>
        <w:t xml:space="preserve"> помощ</w:t>
      </w:r>
      <w:r w:rsidR="002C50C4">
        <w:rPr>
          <w:rFonts w:ascii="Times New Roman" w:hAnsi="Times New Roman" w:cs="Times New Roman"/>
          <w:sz w:val="24"/>
          <w:szCs w:val="24"/>
          <w:lang w:eastAsia="ar-SA"/>
        </w:rPr>
        <w:t>ь.</w:t>
      </w:r>
    </w:p>
    <w:p w:rsidR="002C50C4" w:rsidRPr="00DC32F9" w:rsidRDefault="002C50C4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2F9">
        <w:rPr>
          <w:rFonts w:ascii="Times New Roman" w:hAnsi="Times New Roman" w:cs="Times New Roman"/>
          <w:sz w:val="24"/>
          <w:szCs w:val="24"/>
          <w:lang w:eastAsia="ar-SA"/>
        </w:rPr>
        <w:t>Заместител</w:t>
      </w:r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>ям</w:t>
      </w:r>
      <w:r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 д</w:t>
      </w:r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иректора </w:t>
      </w:r>
      <w:proofErr w:type="gramStart"/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>по  УВР</w:t>
      </w:r>
      <w:proofErr w:type="gramEnd"/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>Агамовой</w:t>
      </w:r>
      <w:proofErr w:type="spellEnd"/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 Т.З., Насруллаевой Л.Р. </w:t>
      </w:r>
      <w:r w:rsidR="00DC32F9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по АХЧ Байрамову А.А., ВР </w:t>
      </w:r>
      <w:proofErr w:type="spellStart"/>
      <w:r w:rsidR="00DC32F9" w:rsidRPr="00DC32F9">
        <w:rPr>
          <w:rFonts w:ascii="Times New Roman" w:hAnsi="Times New Roman" w:cs="Times New Roman"/>
          <w:sz w:val="24"/>
          <w:szCs w:val="24"/>
          <w:lang w:eastAsia="ar-SA"/>
        </w:rPr>
        <w:t>Гамматаевой</w:t>
      </w:r>
      <w:proofErr w:type="spellEnd"/>
      <w:r w:rsidR="00DC32F9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 Л.Н.</w:t>
      </w:r>
    </w:p>
    <w:p w:rsidR="00DC32F9" w:rsidRDefault="002C50C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беспечить строгий контроль соблюдени</w:t>
      </w:r>
      <w:r w:rsidR="007A5B79">
        <w:rPr>
          <w:rFonts w:ascii="Times New Roman" w:hAnsi="Times New Roman" w:cs="Times New Roman"/>
          <w:sz w:val="24"/>
          <w:szCs w:val="24"/>
          <w:lang w:eastAsia="ar-SA"/>
        </w:rPr>
        <w:t>я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 локальных актов по охране жизни и здоровья </w:t>
      </w:r>
      <w:r w:rsidR="00AD7694">
        <w:rPr>
          <w:rFonts w:ascii="Times New Roman" w:hAnsi="Times New Roman" w:cs="Times New Roman"/>
          <w:sz w:val="24"/>
          <w:szCs w:val="24"/>
          <w:lang w:eastAsia="ar-SA"/>
        </w:rPr>
        <w:t>ш</w:t>
      </w:r>
      <w:r>
        <w:rPr>
          <w:rFonts w:ascii="Times New Roman" w:hAnsi="Times New Roman" w:cs="Times New Roman"/>
          <w:sz w:val="24"/>
          <w:szCs w:val="24"/>
          <w:lang w:eastAsia="ar-SA"/>
        </w:rPr>
        <w:t>кольников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, режима дня.</w:t>
      </w:r>
    </w:p>
    <w:p w:rsidR="002C50C4" w:rsidRPr="00DC32F9" w:rsidRDefault="002C50C4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Заместителю директора по </w:t>
      </w:r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>АХЧ Байрамову А.А.</w:t>
      </w:r>
    </w:p>
    <w:p w:rsidR="002C50C4" w:rsidRDefault="002C50C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силить пропускной режим с целью недопущения свободного проникновения посторонних лиц в здание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ОУ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32F9" w:rsidRDefault="002C50C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жедневно проводить осмотр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 школы для устранения всех факторов, 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несущих угрозу безопасности </w:t>
      </w:r>
      <w:r>
        <w:rPr>
          <w:rFonts w:ascii="Times New Roman" w:hAnsi="Times New Roman" w:cs="Times New Roman"/>
          <w:sz w:val="24"/>
          <w:szCs w:val="24"/>
          <w:lang w:eastAsia="ar-SA"/>
        </w:rPr>
        <w:t>школьников</w:t>
      </w:r>
      <w:r w:rsidRPr="00F26E3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D7694" w:rsidRPr="00DC32F9" w:rsidRDefault="00DC32F9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Детскому врачу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Амирбековой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Д.Р и м</w:t>
      </w:r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>едицинской сестре</w:t>
      </w:r>
      <w:r w:rsidR="002C50C4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B3E8E" w:rsidRPr="00DC32F9">
        <w:rPr>
          <w:rFonts w:ascii="Times New Roman" w:hAnsi="Times New Roman" w:cs="Times New Roman"/>
          <w:sz w:val="24"/>
          <w:szCs w:val="24"/>
          <w:lang w:eastAsia="ar-SA"/>
        </w:rPr>
        <w:t xml:space="preserve"> Абрамовой Д.М</w:t>
      </w:r>
    </w:p>
    <w:p w:rsidR="00AB3E8E" w:rsidRDefault="00AD769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>существлять строгий контроль за соблюдением технологии приготовления пищи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школьной столовой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, реализацией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молочной 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>продукции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младшим школьникам</w:t>
      </w:r>
      <w:r w:rsidR="002C50C4" w:rsidRPr="00F26E3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D7694" w:rsidRDefault="002C50C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E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B3E8E">
        <w:rPr>
          <w:rFonts w:ascii="Times New Roman" w:hAnsi="Times New Roman" w:cs="Times New Roman"/>
          <w:sz w:val="24"/>
          <w:szCs w:val="24"/>
          <w:lang w:eastAsia="ar-SA"/>
        </w:rPr>
        <w:t xml:space="preserve"> Организовать ежегодные профилактические медосмотры </w:t>
      </w:r>
      <w:r w:rsidR="00DC32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B3E8E">
        <w:rPr>
          <w:rFonts w:ascii="Times New Roman" w:hAnsi="Times New Roman" w:cs="Times New Roman"/>
          <w:sz w:val="24"/>
          <w:szCs w:val="24"/>
          <w:lang w:eastAsia="ar-SA"/>
        </w:rPr>
        <w:t xml:space="preserve"> и диспансеризацию учащихся </w:t>
      </w:r>
    </w:p>
    <w:p w:rsidR="00AB3E8E" w:rsidRDefault="00AB3E8E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DC32F9">
        <w:rPr>
          <w:rFonts w:ascii="Times New Roman" w:hAnsi="Times New Roman" w:cs="Times New Roman"/>
          <w:sz w:val="24"/>
          <w:szCs w:val="24"/>
          <w:lang w:eastAsia="ar-SA"/>
        </w:rPr>
        <w:t>соответствии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 график</w:t>
      </w:r>
      <w:r w:rsidR="00DC32F9">
        <w:rPr>
          <w:rFonts w:ascii="Times New Roman" w:hAnsi="Times New Roman" w:cs="Times New Roman"/>
          <w:sz w:val="24"/>
          <w:szCs w:val="24"/>
          <w:lang w:eastAsia="ar-SA"/>
        </w:rPr>
        <w:t xml:space="preserve">ом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профпрививок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проводить  </w:t>
      </w:r>
      <w:r w:rsidR="00DC32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C32F9">
        <w:rPr>
          <w:rFonts w:ascii="Times New Roman" w:hAnsi="Times New Roman" w:cs="Times New Roman"/>
          <w:sz w:val="24"/>
          <w:szCs w:val="24"/>
          <w:lang w:eastAsia="ar-SA"/>
        </w:rPr>
        <w:t>необдимые</w:t>
      </w:r>
      <w:proofErr w:type="spellEnd"/>
      <w:r w:rsidR="00DC32F9">
        <w:rPr>
          <w:rFonts w:ascii="Times New Roman" w:hAnsi="Times New Roman" w:cs="Times New Roman"/>
          <w:sz w:val="24"/>
          <w:szCs w:val="24"/>
          <w:lang w:eastAsia="ar-SA"/>
        </w:rPr>
        <w:t xml:space="preserve"> прививки</w:t>
      </w:r>
    </w:p>
    <w:p w:rsidR="00AD7694" w:rsidRDefault="00AD7694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7694">
        <w:rPr>
          <w:rFonts w:ascii="Times New Roman" w:hAnsi="Times New Roman" w:cs="Times New Roman"/>
          <w:sz w:val="24"/>
          <w:szCs w:val="24"/>
          <w:lang w:eastAsia="ar-SA"/>
        </w:rPr>
        <w:t>По необходимости принимать меры по оказанию доврачебной помощи пострадавшим в результате несчастного случая в момент нахождения в ОУ и на территории ОУ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32F9" w:rsidRDefault="00DC32F9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Проводить все необходимые профилактические мероприятия по недопущению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распостранения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инфекции</w:t>
      </w:r>
    </w:p>
    <w:p w:rsidR="007A5B79" w:rsidRPr="00DC32F9" w:rsidRDefault="007A5B79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C32F9">
        <w:rPr>
          <w:rFonts w:ascii="Times New Roman" w:hAnsi="Times New Roman" w:cs="Times New Roman"/>
          <w:sz w:val="24"/>
          <w:szCs w:val="24"/>
        </w:rPr>
        <w:t>Заместите</w:t>
      </w:r>
      <w:r w:rsidR="00AB3E8E" w:rsidRPr="00DC32F9">
        <w:rPr>
          <w:rFonts w:ascii="Times New Roman" w:hAnsi="Times New Roman" w:cs="Times New Roman"/>
          <w:sz w:val="24"/>
          <w:szCs w:val="24"/>
        </w:rPr>
        <w:t xml:space="preserve">лю директора </w:t>
      </w:r>
      <w:proofErr w:type="gramStart"/>
      <w:r w:rsidR="00AB3E8E" w:rsidRPr="00DC32F9">
        <w:rPr>
          <w:rFonts w:ascii="Times New Roman" w:hAnsi="Times New Roman" w:cs="Times New Roman"/>
          <w:sz w:val="24"/>
          <w:szCs w:val="24"/>
        </w:rPr>
        <w:t>по  ИОП</w:t>
      </w:r>
      <w:proofErr w:type="gramEnd"/>
      <w:r w:rsidR="00AB3E8E" w:rsidRPr="00DC32F9">
        <w:rPr>
          <w:rFonts w:ascii="Times New Roman" w:hAnsi="Times New Roman" w:cs="Times New Roman"/>
          <w:sz w:val="24"/>
          <w:szCs w:val="24"/>
        </w:rPr>
        <w:t xml:space="preserve"> Николаевой Н.А.</w:t>
      </w:r>
      <w:r w:rsidRPr="00DC32F9">
        <w:rPr>
          <w:rFonts w:ascii="Times New Roman" w:hAnsi="Times New Roman" w:cs="Times New Roman"/>
          <w:sz w:val="24"/>
          <w:szCs w:val="24"/>
        </w:rPr>
        <w:t>:</w:t>
      </w:r>
    </w:p>
    <w:p w:rsidR="005A6954" w:rsidRDefault="00AB3E8E" w:rsidP="00AE0AA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21.11 21</w:t>
      </w:r>
      <w:r w:rsidR="007A5B79">
        <w:rPr>
          <w:rFonts w:ascii="Times New Roman" w:hAnsi="Times New Roman" w:cs="Times New Roman"/>
          <w:sz w:val="24"/>
          <w:szCs w:val="24"/>
        </w:rPr>
        <w:t>. н</w:t>
      </w:r>
      <w:r w:rsidR="007A5B79" w:rsidRPr="00F26E36">
        <w:rPr>
          <w:rFonts w:ascii="Times New Roman" w:hAnsi="Times New Roman" w:cs="Times New Roman"/>
          <w:sz w:val="24"/>
          <w:szCs w:val="24"/>
        </w:rPr>
        <w:t xml:space="preserve">астоящий приказ опубликовать на </w:t>
      </w:r>
      <w:r w:rsidR="007A5B79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7A5B79" w:rsidRPr="00F26E36">
        <w:rPr>
          <w:rFonts w:ascii="Times New Roman" w:hAnsi="Times New Roman" w:cs="Times New Roman"/>
          <w:sz w:val="24"/>
          <w:szCs w:val="24"/>
        </w:rPr>
        <w:t>сайте школы</w:t>
      </w:r>
      <w:r w:rsidR="007A5B79">
        <w:rPr>
          <w:rFonts w:ascii="Times New Roman" w:hAnsi="Times New Roman" w:cs="Times New Roman"/>
          <w:sz w:val="24"/>
          <w:szCs w:val="24"/>
        </w:rPr>
        <w:t xml:space="preserve"> в сети Интернет</w:t>
      </w:r>
      <w:r w:rsidR="007A5B79" w:rsidRPr="00AD76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B79" w:rsidRPr="005A6954" w:rsidRDefault="00312A0E" w:rsidP="00AE0A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954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7A5B79" w:rsidRPr="005A69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A6954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</w:t>
      </w:r>
      <w:r w:rsidR="007A5B79" w:rsidRPr="005A6954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5A6954">
        <w:rPr>
          <w:rFonts w:ascii="Times New Roman" w:hAnsi="Times New Roman" w:cs="Times New Roman"/>
          <w:sz w:val="24"/>
          <w:szCs w:val="24"/>
          <w:lang w:eastAsia="ru-RU"/>
        </w:rPr>
        <w:t xml:space="preserve"> приказа оставляю за собой. </w:t>
      </w:r>
    </w:p>
    <w:p w:rsidR="00DC32F9" w:rsidRDefault="00DC32F9" w:rsidP="00AE0AA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2F9" w:rsidRPr="007A5B79" w:rsidRDefault="00DC32F9" w:rsidP="00AE0AA9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A5B79" w:rsidRDefault="00C17887" w:rsidP="00AE0A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директора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Гаматаева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Л.Н.</w:t>
      </w:r>
    </w:p>
    <w:p w:rsidR="007A5B79" w:rsidRDefault="007A5B79" w:rsidP="00AE0A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5B79" w:rsidRDefault="007A5B79" w:rsidP="00AE0A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2A0E" w:rsidRPr="00F26E36" w:rsidRDefault="00312A0E" w:rsidP="00AE0A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26E3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26E3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12A0E" w:rsidRPr="00F26E36" w:rsidRDefault="00312A0E" w:rsidP="00AE0AA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D155E" w:rsidRPr="00F26E36" w:rsidRDefault="006D155E" w:rsidP="00AE0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D155E" w:rsidRPr="00F26E36" w:rsidSect="00AD7694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A84"/>
    <w:multiLevelType w:val="hybridMultilevel"/>
    <w:tmpl w:val="D782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0383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0E4694"/>
    <w:multiLevelType w:val="multilevel"/>
    <w:tmpl w:val="064CF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6C224A7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0F94F69"/>
    <w:multiLevelType w:val="multilevel"/>
    <w:tmpl w:val="EAD0B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EA"/>
    <w:rsid w:val="000737B2"/>
    <w:rsid w:val="000F040D"/>
    <w:rsid w:val="001A31E7"/>
    <w:rsid w:val="002C50C4"/>
    <w:rsid w:val="00312A0E"/>
    <w:rsid w:val="00323BC8"/>
    <w:rsid w:val="005A6954"/>
    <w:rsid w:val="006000AF"/>
    <w:rsid w:val="006D155E"/>
    <w:rsid w:val="00797C23"/>
    <w:rsid w:val="007A5B79"/>
    <w:rsid w:val="00903CCD"/>
    <w:rsid w:val="00A00FDA"/>
    <w:rsid w:val="00A26C20"/>
    <w:rsid w:val="00AB3E8E"/>
    <w:rsid w:val="00AD7694"/>
    <w:rsid w:val="00AE0AA9"/>
    <w:rsid w:val="00B34FEA"/>
    <w:rsid w:val="00C17887"/>
    <w:rsid w:val="00D457B9"/>
    <w:rsid w:val="00D73AFE"/>
    <w:rsid w:val="00DC32F9"/>
    <w:rsid w:val="00DE5351"/>
    <w:rsid w:val="00F2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D92A"/>
  <w15:docId w15:val="{3F433419-195E-4D20-B255-BF4B0F2E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12A0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3">
    <w:name w:val="No Spacing"/>
    <w:uiPriority w:val="1"/>
    <w:qFormat/>
    <w:rsid w:val="00F26E3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26E36"/>
    <w:rPr>
      <w:color w:val="0000FF"/>
      <w:u w:val="single"/>
    </w:rPr>
  </w:style>
  <w:style w:type="table" w:styleId="a5">
    <w:name w:val="Table Grid"/>
    <w:basedOn w:val="a1"/>
    <w:uiPriority w:val="59"/>
    <w:rsid w:val="007A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1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</cp:revision>
  <dcterms:created xsi:type="dcterms:W3CDTF">2021-11-26T07:54:00Z</dcterms:created>
  <dcterms:modified xsi:type="dcterms:W3CDTF">2021-11-26T07:54:00Z</dcterms:modified>
</cp:coreProperties>
</file>