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3C" w:rsidRPr="00727007" w:rsidRDefault="00D3623C" w:rsidP="008817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:rsidR="00D3623C" w:rsidRPr="00727007" w:rsidRDefault="00D3623C" w:rsidP="008817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Школьного спортивного клуба «Сокол»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1.1. Школьный спортивный клуб «Сокол» муниципального общеобразовательного бюджетного учреждения «Лицей№51» Республики Дагестан, город Махачкала, Кировский райо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далее - ШСК«Сокол»)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1.2. Учредителем ШСК «Сокол» является администрация муниципального общеобразовательного бюджетного учреждения «Лицей№51»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1.3.ШСК «Сокол»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 xml:space="preserve"> физической культуре и спорте в Российской Федерации» от 04.12.2007 г.№ 329-ФЗ, настоящим Уставом.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1.4. Полное наименование: Школьный спортивный клуб «Сокол». Сокращенное наименование: ШСК «Сокол».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1.5. ШСК «Сокол» не является юридическим лицом. Отношения между ШСК «Сокол», обучающимися и их родителями (законными представителями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егулируются настоящим Уставом.</w:t>
      </w:r>
    </w:p>
    <w:p w:rsidR="0077661E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1.6. </w:t>
      </w:r>
      <w:r w:rsidRPr="00727007">
        <w:rPr>
          <w:rFonts w:ascii="Times New Roman" w:hAnsi="Times New Roman" w:cs="Times New Roman"/>
          <w:b/>
          <w:sz w:val="24"/>
          <w:szCs w:val="24"/>
        </w:rPr>
        <w:t xml:space="preserve">Место нахождения ШСК «Сокол»: 613970, </w:t>
      </w:r>
      <w:r w:rsidR="0077661E" w:rsidRPr="00727007">
        <w:rPr>
          <w:rFonts w:ascii="Times New Roman" w:hAnsi="Times New Roman" w:cs="Times New Roman"/>
          <w:b/>
          <w:sz w:val="24"/>
          <w:szCs w:val="24"/>
        </w:rPr>
        <w:t>МБОУ «Лицей №51», Республика Дагестан, город Махачкала ул</w:t>
      </w:r>
      <w:proofErr w:type="gramStart"/>
      <w:r w:rsidR="0077661E" w:rsidRPr="00727007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77661E" w:rsidRPr="00727007">
        <w:rPr>
          <w:rFonts w:ascii="Times New Roman" w:hAnsi="Times New Roman" w:cs="Times New Roman"/>
          <w:b/>
          <w:sz w:val="24"/>
          <w:szCs w:val="24"/>
        </w:rPr>
        <w:t>стровского18,Кировский район.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1.7. ШСК «Сокол» имеет свою эмблему, девиз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1.8. В ШСК «Сокол»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2. Цели и задачи, права ШСК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2.1. ШСК «Сокол» создается в целях широкого привлечения обучающихся и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</w:t>
      </w:r>
      <w:proofErr w:type="gramEnd"/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 Достижение указанных целей осуществляется посредством решения следующих стоящих перед ШСК «Сокол» задач: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2.2.4. Организация занятий в спортивных кружках и секциях;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lastRenderedPageBreak/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проведение спартакиад, массовых спортивных соревнований, спортивных праздников и других мероприятий);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2.2.7. Воспитание у школьников общественной активности и трудолюбия, коллективизма и целеустремленности;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2.2.8. Профилактика правонарушений, асоциального поведения и вредных привычек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2.2.9. Создание сети физкультурного актива во всех классах школы;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2.2.10.Содействие открытию спортивных секций;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2.2.12. Проведение спортивно-массовых мероприятий, соревнований среди членов клуба, обучающихся школы и воспитанников других клубов;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2.2.14. Внедрение физической культуры в быт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2.2.15. Организация активного спортивно-оздоровительного отдыха (походы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7270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оревнования и т.п.).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 Для реализации основных задач, ШСК «Сокол» имеет право: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2.3.2. Утверждать планы-графики выполнения государственных требований комплекса ВФСК ГТО учащимися в образовательной организации;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2.3.3. Разрабатывать годовой график и расписание занятий по видам спорта;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2.3.5. Самостоятельно выбирать форму тестирования физической подготовленности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2.3.6. Проводить соревнования за счет средств образовательной организации и спонсоров;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2.3.7.Осуществлять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2.3.9.Командировать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2.3.10.В пределах своей компетенции решать кадровые вопросы;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2.3.11.Представлять членов спортивного клуба на присвоение спортивного разряда;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2.3.12.Награждать грамотами, призами, поощрять спортсменов и физкультурный актив;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lastRenderedPageBreak/>
        <w:t>2.3.13.Организовывать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2.3.14.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2.3.15.В установленном порядке приобретать и выдавать членам клуба для пользования спортивный инвентарь;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2.3.16.В установленном порядке предоставлять необходимую информацию о состоянии ШСК в образовательной организации;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2.3.17.При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2.3.18. Иметь эмблему, знак, флаг и другую атрибутику.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2.4. В своей деятельности ШСК «Сокол»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посёлка.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3. Образовательный процесс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3.1.ШСК «Сокол»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педагогическими работниками МБОУ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»Л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ицей№51»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3.2. Клуб организует работу в течение учебного года по выполнению норм ВФСК ГТО.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В каникулярное время ШСК «Сокол» работает с обучающимися, проводит учебно-тренировочные занятия по подготовке к выполнению норм ВФСК ГТО.</w:t>
      </w:r>
      <w:proofErr w:type="gramEnd"/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Спортивно-тренировочный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 xml:space="preserve"> и спортивно-оздоровительный процессы в клубе организуются через: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3.3.1. Групповые тренировочные занятия, спортивно-оздоровительные и теоретические занятия;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3.3.2. Тестирование и оценку физической подготовленности;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3.3.3. Медицинский контроль;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3.3.4. Участие в соревнованиях и матчевых встречах;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3.3.5. Инструкторскую и судейскую практику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3.4. ШСК «Сокол» разрабатывает и утверждает годовой план-график выполнения испытаний комплекса ВФСК ГТО учащимися школы 4-5 ступени, годовой календарь спортивных мероприятий.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3.5. Критерии оценок в деятельности педагогов клуба: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3.5.1. Выполнение норм на «золотой», «серебряный», «бронзовый» знаки ГТО;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3.5.2.Уровень посещаемости, стабильность контингента;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3.5.3. Динамика индивидуальных показателей развития физических качеств обучающихся;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3.5.4. Уровень освоения теоретических знаний.</w:t>
      </w: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3.6. Дисциплина в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77661E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007" w:rsidRDefault="00727007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007" w:rsidRDefault="00727007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007" w:rsidRPr="00727007" w:rsidRDefault="00727007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Участники образовательного процесса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4.1. Членами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могут быть обучающиеся школы, достигшие возраста 8 лет, педагогические работники, родители (лица, их заменяющие);</w:t>
      </w: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4.2. Прием в члены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производится решением Совета ШСК на основании личных заявлений лиц, желающих стать членами ШСК.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4.3. Члены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имеют право: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4.3.1. Избирать и быть избранным в Совет клуба, принимать участие в мероприятиях, проводимых клубом;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4.3.3. Получать консультации, вносить предложения по улучшению работы клуба;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4.3.4. Систематически проходить медицинское обследование;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4.3.6. Носить спортивную форму, эмблему клуба.</w:t>
      </w: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4.4. Занимающиеся в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имеют право: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4.4.1. Заниматься в одной или двух секциях (по выбору) по различным видам спорта;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4.4.2. За активное участие в жизни клуба поощряться с занесением фотографии на «Доску почета», на объявление благодарности, награждение грамотами, ценными призами;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4.4.3.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4.5. Педаг</w:t>
      </w:r>
      <w:r w:rsidR="0077661E" w:rsidRPr="00727007">
        <w:rPr>
          <w:rFonts w:ascii="Times New Roman" w:hAnsi="Times New Roman" w:cs="Times New Roman"/>
          <w:sz w:val="24"/>
          <w:szCs w:val="24"/>
        </w:rPr>
        <w:t>огические работники ШСК «Сокол</w:t>
      </w:r>
      <w:r w:rsidRPr="00727007">
        <w:rPr>
          <w:rFonts w:ascii="Times New Roman" w:hAnsi="Times New Roman" w:cs="Times New Roman"/>
          <w:sz w:val="24"/>
          <w:szCs w:val="24"/>
        </w:rPr>
        <w:t>» (тренеры-преподаватели, учителя физической культуры и т.д.) имеют право: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4.5.1. Защищать свою профессиональную честь и достоинство;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4.5.2. Свободно выбирать и использовать методики обучения, воспитания и спортивные тренировки;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4.5.3. Быть обеспеченным необходимым оборудованием и инвентарем;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4.5.4. Повышать свою квалификацию;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4.5.5. На социальные льготы и гарантии, установленные законодательством РФ для педагогических работников;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4.5.6. Работать в тесном контакте с родителями (законными представителями)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4.6. Родители (лица, их заменяющие) имеют право: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4.6.1. Защищать законные права и интересы ребенка;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4.6.2. Через Совет членов клуба участ</w:t>
      </w:r>
      <w:r w:rsidR="0077661E" w:rsidRPr="00727007">
        <w:rPr>
          <w:rFonts w:ascii="Times New Roman" w:hAnsi="Times New Roman" w:cs="Times New Roman"/>
          <w:sz w:val="24"/>
          <w:szCs w:val="24"/>
        </w:rPr>
        <w:t>вовать в управлении ШСК «Сокол</w:t>
      </w:r>
      <w:r w:rsidRPr="00727007">
        <w:rPr>
          <w:rFonts w:ascii="Times New Roman" w:hAnsi="Times New Roman" w:cs="Times New Roman"/>
          <w:sz w:val="24"/>
          <w:szCs w:val="24"/>
        </w:rPr>
        <w:t>».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4.7. Члены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обязаны: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4.7.2. Бережно относиться к имуществу и инвентарю;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4.7.4. Помогать клубу в проведении массовых мероприятий;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lastRenderedPageBreak/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4.7.6. Иметь собственную форму для занятий.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4.8. Занимающиеся в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обязаны: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4.8</w:t>
      </w:r>
      <w:r w:rsidR="0077661E" w:rsidRPr="00727007">
        <w:rPr>
          <w:rFonts w:ascii="Times New Roman" w:hAnsi="Times New Roman" w:cs="Times New Roman"/>
          <w:sz w:val="24"/>
          <w:szCs w:val="24"/>
        </w:rPr>
        <w:t>.1. Соблюдать Устав ШСК «Сокол</w:t>
      </w:r>
      <w:r w:rsidRPr="00727007">
        <w:rPr>
          <w:rFonts w:ascii="Times New Roman" w:hAnsi="Times New Roman" w:cs="Times New Roman"/>
          <w:sz w:val="24"/>
          <w:szCs w:val="24"/>
        </w:rPr>
        <w:t>»;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4.8.2. Соблюдать спортивный режим, дисциплину и санитарно-гигиенические требования;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4.8.3. Активно участвовать в выполнение норм комплекса ГТО, во всех физкультурно-оздоровительных мероприятиях;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4.8.4. Уважать честь и достоинство других обучающихся.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4.9. Педаг</w:t>
      </w:r>
      <w:r w:rsidR="0077661E" w:rsidRPr="00727007">
        <w:rPr>
          <w:rFonts w:ascii="Times New Roman" w:hAnsi="Times New Roman" w:cs="Times New Roman"/>
          <w:sz w:val="24"/>
          <w:szCs w:val="24"/>
        </w:rPr>
        <w:t>огические работники ШСК «Сокол</w:t>
      </w:r>
      <w:r w:rsidRPr="00727007">
        <w:rPr>
          <w:rFonts w:ascii="Times New Roman" w:hAnsi="Times New Roman" w:cs="Times New Roman"/>
          <w:sz w:val="24"/>
          <w:szCs w:val="24"/>
        </w:rPr>
        <w:t>» обязаны: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4.9.1. Иметь высшее педагогическое или физкультурное образование, иметь квалификационную категорию.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4.9.2. Выполнять нормы настоящего Устава, правила внутреннего трудового распорядка;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4.9.3. Иметь следующие документы учета: программа деятельности на весь год, журнал учета работы и список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, журнал по технике безопасности, анализ работы за год.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</w:t>
      </w:r>
      <w:r w:rsidR="0077661E" w:rsidRPr="00727007">
        <w:rPr>
          <w:rFonts w:ascii="Times New Roman" w:hAnsi="Times New Roman" w:cs="Times New Roman"/>
          <w:sz w:val="24"/>
          <w:szCs w:val="24"/>
        </w:rPr>
        <w:t>.10. Занимающимся в ШСК «Сокол</w:t>
      </w:r>
      <w:r w:rsidRPr="00727007">
        <w:rPr>
          <w:rFonts w:ascii="Times New Roman" w:hAnsi="Times New Roman" w:cs="Times New Roman"/>
          <w:sz w:val="24"/>
          <w:szCs w:val="24"/>
        </w:rPr>
        <w:t>» запрещается: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4.10.1. Курить, употреблять спиртные напитки, наркотические или токсические вещества;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4.10.2. Вести самостоятельную предпринимательскую деятельность, в том числе заниматься розничной торговлей в ШСК;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4.10.3. Применять в отношении друг друга различные формы физического или психического насилия.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4.11. Родител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 xml:space="preserve">лица, их заменяющие) за противоправные действия своих детей во время занятий в ШСК </w:t>
      </w:r>
      <w:r w:rsidR="0077661E" w:rsidRPr="00727007">
        <w:rPr>
          <w:rFonts w:ascii="Times New Roman" w:hAnsi="Times New Roman" w:cs="Times New Roman"/>
          <w:sz w:val="24"/>
          <w:szCs w:val="24"/>
        </w:rPr>
        <w:t>«Сокол</w:t>
      </w:r>
      <w:r w:rsidRPr="00727007">
        <w:rPr>
          <w:rFonts w:ascii="Times New Roman" w:hAnsi="Times New Roman" w:cs="Times New Roman"/>
          <w:sz w:val="24"/>
          <w:szCs w:val="24"/>
        </w:rPr>
        <w:t>» или на территории клуба (образовательной организации) несут гражданско-правовую, административную или уголовную ответственность в соответствии с законодательством РФ.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5. Структура ШСК и организация управления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5.1. Деятельность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5.3. Органами самоуправления ШС</w:t>
      </w:r>
      <w:r w:rsidR="0077661E" w:rsidRPr="00727007">
        <w:rPr>
          <w:rFonts w:ascii="Times New Roman" w:hAnsi="Times New Roman" w:cs="Times New Roman"/>
          <w:sz w:val="24"/>
          <w:szCs w:val="24"/>
        </w:rPr>
        <w:t>К «Сокол</w:t>
      </w:r>
      <w:r w:rsidRPr="00727007">
        <w:rPr>
          <w:rFonts w:ascii="Times New Roman" w:hAnsi="Times New Roman" w:cs="Times New Roman"/>
          <w:sz w:val="24"/>
          <w:szCs w:val="24"/>
        </w:rPr>
        <w:t>» являются общее собрание членов клуба и Совет клуба.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5.4.Общее собрание (конференция) членов клуба созывается по мере необходимости, но не реже одного раза в год.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lastRenderedPageBreak/>
        <w:t>5.5. Заседание Совета клуба проводится не реже одного раза в полугодие.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5.5.1. Совет клуба осуществляет: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5.5.1.1. Осуществляет прием в члены клуба и исключает из клуба;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5.5.1.2. Утверждает план работы;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5.5.1.3. Обсуждает отчеты и информацию о работе комиссий, секций, групп, команд;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5.5.1.4. Подводит итоги выполнения норм учащимися 4-5 ступени комплекса ВФСК ГТО;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5.5.1.5. Подводит итоги проведения физкультурно-оздоровительной и физкультурно-массовой работы мероприятий;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6. Учет и отчетность ШСК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77661E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Учет работы ШСК «Сокол</w:t>
      </w:r>
      <w:r w:rsidR="00D3623C" w:rsidRPr="00727007">
        <w:rPr>
          <w:rFonts w:ascii="Times New Roman" w:hAnsi="Times New Roman" w:cs="Times New Roman"/>
          <w:sz w:val="24"/>
          <w:szCs w:val="24"/>
        </w:rPr>
        <w:t>» ведется в журнале по следующим разделам: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6.1. Состав Совета, комиссий, тренеров, преподавателей;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6.2. Состав занимающихся, расписание занятий, программный материал, посещаемость;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6.3. Протоколы выполнения комплекса ВФСК ГТО;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6.4. Сценарии праздников, результаты участия в соревнованиях;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6.5. Книга рекордов обучающихся школы;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6.6. План работы на год (календарный).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7. Организация и ликвидация ШСК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7.1.Все изменения и</w:t>
      </w:r>
      <w:r w:rsidR="0077661E" w:rsidRPr="00727007">
        <w:rPr>
          <w:rFonts w:ascii="Times New Roman" w:hAnsi="Times New Roman" w:cs="Times New Roman"/>
          <w:sz w:val="24"/>
          <w:szCs w:val="24"/>
        </w:rPr>
        <w:t xml:space="preserve"> дополнения в Устав ШСК «Сокол</w:t>
      </w:r>
      <w:r w:rsidRPr="00727007">
        <w:rPr>
          <w:rFonts w:ascii="Times New Roman" w:hAnsi="Times New Roman" w:cs="Times New Roman"/>
          <w:sz w:val="24"/>
          <w:szCs w:val="24"/>
        </w:rPr>
        <w:t>» обсуждаются на конференции,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7.2. Контроль деятельности за клубом осуществляется учредителем или иным лицом (уполномоченным)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7.3. Деятельность клуба может быть прекращена путем реорганизации или ликвидации клуба. ШСК может быть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реорганизован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, перепрофилирован, ликвидирован по решению учредителя и общего собрания (конференции).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b/>
          <w:bCs/>
          <w:sz w:val="24"/>
          <w:szCs w:val="24"/>
        </w:rPr>
        <w:t>8. Финансовая деятельность ШСК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Источни</w:t>
      </w:r>
      <w:r w:rsidR="0077661E" w:rsidRPr="00727007">
        <w:rPr>
          <w:rFonts w:ascii="Times New Roman" w:hAnsi="Times New Roman" w:cs="Times New Roman"/>
          <w:sz w:val="24"/>
          <w:szCs w:val="24"/>
        </w:rPr>
        <w:t>ками финансирования ШСК «Сокол</w:t>
      </w:r>
      <w:r w:rsidRPr="00727007">
        <w:rPr>
          <w:rFonts w:ascii="Times New Roman" w:hAnsi="Times New Roman" w:cs="Times New Roman"/>
          <w:sz w:val="24"/>
          <w:szCs w:val="24"/>
        </w:rPr>
        <w:t>» являются: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 xml:space="preserve">8.1. 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</w:t>
      </w:r>
      <w:proofErr w:type="gramStart"/>
      <w:r w:rsidRPr="0072700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27007">
        <w:rPr>
          <w:rFonts w:ascii="Times New Roman" w:hAnsi="Times New Roman" w:cs="Times New Roman"/>
          <w:sz w:val="24"/>
          <w:szCs w:val="24"/>
        </w:rPr>
        <w:t>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8.2. Добровольные поступления от физических и юридических лиц;</w:t>
      </w:r>
    </w:p>
    <w:p w:rsidR="00D3623C" w:rsidRPr="00727007" w:rsidRDefault="00D3623C" w:rsidP="001E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007">
        <w:rPr>
          <w:rFonts w:ascii="Times New Roman" w:hAnsi="Times New Roman" w:cs="Times New Roman"/>
          <w:sz w:val="24"/>
          <w:szCs w:val="24"/>
        </w:rPr>
        <w:t>8.3. Прочие поступления.</w:t>
      </w:r>
    </w:p>
    <w:p w:rsidR="00863B3A" w:rsidRPr="00727007" w:rsidRDefault="00863B3A" w:rsidP="001E32A3">
      <w:pPr>
        <w:spacing w:after="0"/>
        <w:rPr>
          <w:sz w:val="24"/>
          <w:szCs w:val="24"/>
        </w:rPr>
      </w:pPr>
    </w:p>
    <w:sectPr w:rsidR="00863B3A" w:rsidRPr="00727007" w:rsidSect="006A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D86"/>
    <w:rsid w:val="001E32A3"/>
    <w:rsid w:val="005B36BD"/>
    <w:rsid w:val="006A1584"/>
    <w:rsid w:val="00727007"/>
    <w:rsid w:val="0077661E"/>
    <w:rsid w:val="00863B3A"/>
    <w:rsid w:val="00881700"/>
    <w:rsid w:val="008C5D86"/>
    <w:rsid w:val="00C35FDC"/>
    <w:rsid w:val="00D3623C"/>
    <w:rsid w:val="00E4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7</cp:revision>
  <dcterms:created xsi:type="dcterms:W3CDTF">2021-12-17T18:58:00Z</dcterms:created>
  <dcterms:modified xsi:type="dcterms:W3CDTF">2021-12-18T06:46:00Z</dcterms:modified>
</cp:coreProperties>
</file>