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5B" w:rsidRPr="00C95B93" w:rsidRDefault="00766E5B" w:rsidP="00766E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95B93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использования в образовательных учреждениях информационно - методических материалов по противодействию терроризму и экстремизму,  представленных на сайте </w:t>
      </w:r>
      <w:proofErr w:type="spellStart"/>
      <w:r w:rsidRPr="00C95B93">
        <w:rPr>
          <w:rFonts w:ascii="Times New Roman" w:eastAsia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C95B93">
        <w:rPr>
          <w:rFonts w:ascii="Times New Roman" w:eastAsia="Times New Roman" w:hAnsi="Times New Roman" w:cs="Times New Roman"/>
          <w:b/>
          <w:sz w:val="28"/>
          <w:szCs w:val="28"/>
        </w:rPr>
        <w:t xml:space="preserve"> РД  </w:t>
      </w:r>
      <w:bookmarkEnd w:id="0"/>
    </w:p>
    <w:p w:rsidR="00766E5B" w:rsidRPr="00C95B93" w:rsidRDefault="00766E5B" w:rsidP="00766E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B93">
        <w:rPr>
          <w:rFonts w:ascii="Times New Roman" w:eastAsia="Times New Roman" w:hAnsi="Times New Roman" w:cs="Times New Roman"/>
          <w:b/>
          <w:sz w:val="28"/>
          <w:szCs w:val="28"/>
        </w:rPr>
        <w:t>за 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4____квартал 2018</w:t>
      </w:r>
      <w:r w:rsidRPr="00C95B93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(МБОУ Лицей № 51)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39"/>
        <w:gridCol w:w="2126"/>
        <w:gridCol w:w="1418"/>
        <w:gridCol w:w="1559"/>
        <w:gridCol w:w="1701"/>
        <w:gridCol w:w="1843"/>
        <w:gridCol w:w="1275"/>
        <w:gridCol w:w="2204"/>
      </w:tblGrid>
      <w:tr w:rsidR="00766E5B" w:rsidRPr="00C95B93" w:rsidTr="007D29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66E5B" w:rsidRPr="00C95B93" w:rsidTr="007D29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 традиционный и вымышленный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04.10.18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Базаева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отношение к насилию во всех его проявлениях</w:t>
            </w:r>
          </w:p>
        </w:tc>
      </w:tr>
      <w:tr w:rsidR="00766E5B" w:rsidRPr="00C95B93" w:rsidTr="007D29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Мультимедийный урок «Антитеррор. Безопасность для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11-12.10.18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Начальная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правильного поведения и обращения с незнакомыми предметами</w:t>
            </w:r>
          </w:p>
        </w:tc>
      </w:tr>
      <w:tr w:rsidR="00766E5B" w:rsidRPr="00C95B93" w:rsidTr="007D29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Открытый дневник. История подвига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23-26.10.18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2-11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событий теракта в Беслане</w:t>
            </w:r>
          </w:p>
        </w:tc>
      </w:tr>
      <w:tr w:rsidR="00766E5B" w:rsidRPr="00C95B93" w:rsidTr="007D29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Терроризм и его проявления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20.11.18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Умение оказать первую помощь при ЧС, умение правильно реагировать на сигналы при ЧС и т.д.</w:t>
            </w:r>
          </w:p>
        </w:tc>
      </w:tr>
      <w:tr w:rsidR="00766E5B" w:rsidRPr="00C95B93" w:rsidTr="007D29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Терроризм – 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 прицелом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часы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20.10.18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Представители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Муфтията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10-е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презентаций</w:t>
            </w:r>
          </w:p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Безопасная работа в сети интернет</w:t>
            </w:r>
          </w:p>
        </w:tc>
      </w:tr>
      <w:tr w:rsidR="00766E5B" w:rsidRPr="00C95B93" w:rsidTr="007D299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«Свой – чужой. А стоит ли делить?»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C95B93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24.10.18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11-е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B" w:rsidRPr="001269AE" w:rsidRDefault="00766E5B" w:rsidP="007D29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9AE">
              <w:rPr>
                <w:rFonts w:ascii="Times New Roman" w:hAnsi="Times New Roman" w:cs="Times New Roman"/>
                <w:sz w:val="28"/>
                <w:szCs w:val="28"/>
              </w:rPr>
              <w:t>Возросший интерес детей к таким глобальным проблемам современности как противодействие терроризму, распространению наркотиков Осознание позитивной роли дружбы народов, национального самосознания, солидарности в трудную минуту</w:t>
            </w:r>
          </w:p>
        </w:tc>
      </w:tr>
    </w:tbl>
    <w:p w:rsidR="00766E5B" w:rsidRPr="00C95B93" w:rsidRDefault="00766E5B" w:rsidP="00766E5B">
      <w:pPr>
        <w:rPr>
          <w:rFonts w:ascii="Calibri" w:eastAsia="Times New Roman" w:hAnsi="Calibri" w:cs="Times New Roman"/>
        </w:rPr>
      </w:pPr>
    </w:p>
    <w:p w:rsidR="00766E5B" w:rsidRDefault="00766E5B" w:rsidP="00766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E5B" w:rsidRDefault="00766E5B" w:rsidP="00766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E5B" w:rsidRDefault="00766E5B" w:rsidP="00766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E5B" w:rsidRPr="00C94307" w:rsidRDefault="00766E5B" w:rsidP="00766E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C94307">
        <w:rPr>
          <w:rFonts w:ascii="Times New Roman" w:eastAsia="Times New Roman" w:hAnsi="Times New Roman" w:cs="Times New Roman"/>
          <w:b/>
          <w:i/>
        </w:rPr>
        <w:lastRenderedPageBreak/>
        <w:t>Приложение №4</w:t>
      </w:r>
    </w:p>
    <w:p w:rsidR="00766E5B" w:rsidRPr="00C94307" w:rsidRDefault="00766E5B" w:rsidP="00766E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tbl>
      <w:tblPr>
        <w:tblStyle w:val="1"/>
        <w:tblW w:w="158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6"/>
        <w:gridCol w:w="2507"/>
        <w:gridCol w:w="5291"/>
        <w:gridCol w:w="2088"/>
        <w:gridCol w:w="3481"/>
        <w:gridCol w:w="1671"/>
      </w:tblGrid>
      <w:tr w:rsidR="00766E5B" w:rsidRPr="00C94307" w:rsidTr="00766E5B">
        <w:trPr>
          <w:trHeight w:val="637"/>
        </w:trPr>
        <w:tc>
          <w:tcPr>
            <w:tcW w:w="836" w:type="dxa"/>
          </w:tcPr>
          <w:p w:rsidR="00766E5B" w:rsidRPr="00C94307" w:rsidRDefault="00766E5B" w:rsidP="007D2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507" w:type="dxa"/>
          </w:tcPr>
          <w:p w:rsidR="00766E5B" w:rsidRPr="00C94307" w:rsidRDefault="00766E5B" w:rsidP="007D299C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5291" w:type="dxa"/>
          </w:tcPr>
          <w:p w:rsidR="00766E5B" w:rsidRPr="00C94307" w:rsidRDefault="00766E5B" w:rsidP="007D2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088" w:type="dxa"/>
          </w:tcPr>
          <w:p w:rsidR="00766E5B" w:rsidRPr="00C94307" w:rsidRDefault="00766E5B" w:rsidP="007D2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481" w:type="dxa"/>
          </w:tcPr>
          <w:p w:rsidR="00766E5B" w:rsidRPr="00C94307" w:rsidRDefault="00766E5B" w:rsidP="007D2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671" w:type="dxa"/>
          </w:tcPr>
          <w:p w:rsidR="00766E5B" w:rsidRPr="00C94307" w:rsidRDefault="00766E5B" w:rsidP="007D29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766E5B" w:rsidRPr="00C94307" w:rsidTr="00766E5B">
        <w:trPr>
          <w:trHeight w:val="2443"/>
        </w:trPr>
        <w:tc>
          <w:tcPr>
            <w:tcW w:w="836" w:type="dxa"/>
          </w:tcPr>
          <w:p w:rsidR="00766E5B" w:rsidRPr="00C94307" w:rsidRDefault="00766E5B" w:rsidP="007D299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507" w:type="dxa"/>
          </w:tcPr>
          <w:p w:rsidR="00766E5B" w:rsidRPr="00EB607B" w:rsidRDefault="00766E5B" w:rsidP="007D299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в работе лицея по профилактике идеологии экстремизма и терроризма среди подрастающего поколения</w:t>
            </w:r>
          </w:p>
        </w:tc>
        <w:tc>
          <w:tcPr>
            <w:tcW w:w="5291" w:type="dxa"/>
          </w:tcPr>
          <w:p w:rsidR="00766E5B" w:rsidRPr="00EB607B" w:rsidRDefault="00766E5B" w:rsidP="007D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том, что для противодействия этому крайне опасному явлению необходима координация усилий. В этих условиях необходима комплексная работа на разных уровнях воспитания, начиная со школы, и в разных направлениях, включая в себя культурно-просветительную, воспитательную, реабилитационную деятельность с привлечением деятелей культуры, психологов педагогов и т.д.</w:t>
            </w:r>
          </w:p>
        </w:tc>
        <w:tc>
          <w:tcPr>
            <w:tcW w:w="2088" w:type="dxa"/>
          </w:tcPr>
          <w:p w:rsidR="00766E5B" w:rsidRPr="00EB607B" w:rsidRDefault="00766E5B" w:rsidP="007D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481" w:type="dxa"/>
          </w:tcPr>
          <w:p w:rsidR="00766E5B" w:rsidRPr="00EB607B" w:rsidRDefault="00766E5B" w:rsidP="007D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«Лицей № 52» Приходько Т.В.</w:t>
            </w:r>
          </w:p>
        </w:tc>
        <w:tc>
          <w:tcPr>
            <w:tcW w:w="1671" w:type="dxa"/>
          </w:tcPr>
          <w:p w:rsidR="00766E5B" w:rsidRPr="00EB607B" w:rsidRDefault="00766E5B" w:rsidP="007D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 г.</w:t>
            </w:r>
          </w:p>
        </w:tc>
      </w:tr>
      <w:tr w:rsidR="00766E5B" w:rsidRPr="00C94307" w:rsidTr="00766E5B">
        <w:trPr>
          <w:trHeight w:val="326"/>
        </w:trPr>
        <w:tc>
          <w:tcPr>
            <w:tcW w:w="836" w:type="dxa"/>
          </w:tcPr>
          <w:p w:rsidR="00766E5B" w:rsidRPr="00C94307" w:rsidRDefault="00766E5B" w:rsidP="007D299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07" w:type="dxa"/>
          </w:tcPr>
          <w:p w:rsidR="00766E5B" w:rsidRPr="00EB607B" w:rsidRDefault="00766E5B" w:rsidP="007D299C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</w:tcPr>
          <w:p w:rsidR="00766E5B" w:rsidRPr="00EB607B" w:rsidRDefault="00766E5B" w:rsidP="007D2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66E5B" w:rsidRPr="00EB607B" w:rsidRDefault="00766E5B" w:rsidP="007D2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766E5B" w:rsidRPr="00EB607B" w:rsidRDefault="00766E5B" w:rsidP="007D2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766E5B" w:rsidRPr="00EB607B" w:rsidRDefault="00766E5B" w:rsidP="007D2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E5B" w:rsidRDefault="00766E5B" w:rsidP="00766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32B" w:rsidRPr="00766E5B" w:rsidRDefault="0049532B">
      <w:pPr>
        <w:rPr>
          <w:rFonts w:ascii="Times New Roman" w:hAnsi="Times New Roman" w:cs="Times New Roman"/>
          <w:sz w:val="24"/>
          <w:szCs w:val="24"/>
        </w:rPr>
      </w:pPr>
    </w:p>
    <w:sectPr w:rsidR="0049532B" w:rsidRPr="00766E5B" w:rsidSect="00766E5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5B"/>
    <w:rsid w:val="0023302C"/>
    <w:rsid w:val="0049532B"/>
    <w:rsid w:val="006923F8"/>
    <w:rsid w:val="00766E5B"/>
    <w:rsid w:val="00B93FBC"/>
    <w:rsid w:val="00D8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6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6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6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6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2019-02-05T13:44:00Z</dcterms:created>
  <dcterms:modified xsi:type="dcterms:W3CDTF">2019-02-05T13:44:00Z</dcterms:modified>
</cp:coreProperties>
</file>