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82" w:rsidRDefault="004B4B82" w:rsidP="00240F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B4B82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-669290</wp:posOffset>
            </wp:positionV>
            <wp:extent cx="4676775" cy="2181225"/>
            <wp:effectExtent l="19050" t="0" r="9525" b="0"/>
            <wp:wrapNone/>
            <wp:docPr id="2" name="Рисунок 1" descr="C:\Users\Учитель\Desktop\1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Учитель\Desktop\11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B82" w:rsidRDefault="004B4B82" w:rsidP="00240F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4B82" w:rsidRDefault="004B4B82" w:rsidP="00240F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4B82" w:rsidRDefault="004B4B82" w:rsidP="00240F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4B82" w:rsidRDefault="004B4B82" w:rsidP="00240F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4B82" w:rsidRDefault="004B4B82" w:rsidP="00240F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4B82" w:rsidRDefault="004B4B82" w:rsidP="00240F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4B82" w:rsidRDefault="004B4B82" w:rsidP="00240F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0FDF" w:rsidRPr="0032670B" w:rsidRDefault="00240FDF" w:rsidP="00240FD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595959" w:themeColor="text1" w:themeTint="A6"/>
          <w:sz w:val="28"/>
          <w:szCs w:val="28"/>
        </w:rPr>
      </w:pPr>
      <w:bookmarkStart w:id="0" w:name="_GoBack"/>
      <w:r w:rsidRPr="0032670B">
        <w:rPr>
          <w:rFonts w:ascii="Times New Roman" w:hAnsi="Times New Roman" w:cs="Times New Roman"/>
          <w:b/>
          <w:i/>
          <w:color w:val="595959" w:themeColor="text1" w:themeTint="A6"/>
          <w:sz w:val="28"/>
          <w:szCs w:val="28"/>
        </w:rPr>
        <w:t>План мероприятий по реализации программы</w:t>
      </w:r>
    </w:p>
    <w:p w:rsidR="00240FDF" w:rsidRPr="0032670B" w:rsidRDefault="00240FDF" w:rsidP="00240FDF">
      <w:pPr>
        <w:spacing w:after="0"/>
        <w:jc w:val="center"/>
        <w:rPr>
          <w:rFonts w:ascii="Times New Roman" w:hAnsi="Times New Roman" w:cs="Times New Roman"/>
          <w:b/>
          <w:i/>
          <w:iCs/>
          <w:color w:val="595959" w:themeColor="text1" w:themeTint="A6"/>
          <w:sz w:val="28"/>
          <w:szCs w:val="28"/>
        </w:rPr>
      </w:pPr>
      <w:r w:rsidRPr="0032670B">
        <w:rPr>
          <w:rStyle w:val="a4"/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по противодействию идеологии терроризма и экстремизма</w:t>
      </w:r>
    </w:p>
    <w:p w:rsidR="00240FDF" w:rsidRPr="0032670B" w:rsidRDefault="00240FDF" w:rsidP="00240FD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595959" w:themeColor="text1" w:themeTint="A6"/>
          <w:sz w:val="28"/>
          <w:szCs w:val="28"/>
        </w:rPr>
      </w:pPr>
      <w:r w:rsidRPr="0032670B">
        <w:rPr>
          <w:rFonts w:ascii="Times New Roman" w:hAnsi="Times New Roman" w:cs="Times New Roman"/>
          <w:b/>
          <w:i/>
          <w:color w:val="595959" w:themeColor="text1" w:themeTint="A6"/>
          <w:sz w:val="28"/>
          <w:szCs w:val="28"/>
        </w:rPr>
        <w:t xml:space="preserve"> в МБОУ Лицей № 51</w:t>
      </w:r>
    </w:p>
    <w:p w:rsidR="00240FDF" w:rsidRPr="0032670B" w:rsidRDefault="00240FDF" w:rsidP="00240FD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595959" w:themeColor="text1" w:themeTint="A6"/>
          <w:sz w:val="28"/>
          <w:szCs w:val="28"/>
        </w:rPr>
      </w:pPr>
      <w:r w:rsidRPr="0032670B">
        <w:rPr>
          <w:rFonts w:ascii="Times New Roman" w:hAnsi="Times New Roman" w:cs="Times New Roman"/>
          <w:b/>
          <w:i/>
          <w:color w:val="595959" w:themeColor="text1" w:themeTint="A6"/>
          <w:sz w:val="28"/>
          <w:szCs w:val="28"/>
        </w:rPr>
        <w:t>(201</w:t>
      </w:r>
      <w:r w:rsidR="00561DC1">
        <w:rPr>
          <w:rFonts w:ascii="Times New Roman" w:hAnsi="Times New Roman" w:cs="Times New Roman"/>
          <w:b/>
          <w:i/>
          <w:color w:val="595959" w:themeColor="text1" w:themeTint="A6"/>
          <w:sz w:val="28"/>
          <w:szCs w:val="28"/>
        </w:rPr>
        <w:t>8</w:t>
      </w:r>
      <w:r w:rsidRPr="0032670B">
        <w:rPr>
          <w:rFonts w:ascii="Times New Roman" w:hAnsi="Times New Roman" w:cs="Times New Roman"/>
          <w:b/>
          <w:i/>
          <w:color w:val="595959" w:themeColor="text1" w:themeTint="A6"/>
          <w:sz w:val="28"/>
          <w:szCs w:val="28"/>
        </w:rPr>
        <w:t>-201</w:t>
      </w:r>
      <w:r w:rsidR="00561DC1">
        <w:rPr>
          <w:rFonts w:ascii="Times New Roman" w:hAnsi="Times New Roman" w:cs="Times New Roman"/>
          <w:b/>
          <w:i/>
          <w:color w:val="595959" w:themeColor="text1" w:themeTint="A6"/>
          <w:sz w:val="28"/>
          <w:szCs w:val="28"/>
        </w:rPr>
        <w:t>9</w:t>
      </w:r>
      <w:r w:rsidRPr="0032670B">
        <w:rPr>
          <w:rFonts w:ascii="Times New Roman" w:hAnsi="Times New Roman" w:cs="Times New Roman"/>
          <w:b/>
          <w:i/>
          <w:color w:val="595959" w:themeColor="text1" w:themeTint="A6"/>
          <w:sz w:val="28"/>
          <w:szCs w:val="28"/>
        </w:rPr>
        <w:t xml:space="preserve"> год)</w:t>
      </w:r>
      <w:bookmarkEnd w:id="0"/>
    </w:p>
    <w:p w:rsidR="00240FDF" w:rsidRPr="0032670B" w:rsidRDefault="00240FDF" w:rsidP="00240FDF">
      <w:pPr>
        <w:spacing w:after="0"/>
        <w:jc w:val="center"/>
        <w:rPr>
          <w:color w:val="7F7F7F" w:themeColor="text1" w:themeTint="80"/>
          <w:sz w:val="28"/>
          <w:szCs w:val="28"/>
        </w:rPr>
      </w:pPr>
    </w:p>
    <w:tbl>
      <w:tblPr>
        <w:tblStyle w:val="a3"/>
        <w:tblW w:w="10563" w:type="dxa"/>
        <w:tblLook w:val="01E0" w:firstRow="1" w:lastRow="1" w:firstColumn="1" w:lastColumn="1" w:noHBand="0" w:noVBand="0"/>
      </w:tblPr>
      <w:tblGrid>
        <w:gridCol w:w="465"/>
        <w:gridCol w:w="4301"/>
        <w:gridCol w:w="1781"/>
        <w:gridCol w:w="2248"/>
        <w:gridCol w:w="1768"/>
      </w:tblGrid>
      <w:tr w:rsidR="00EE3030" w:rsidRPr="0032670B" w:rsidTr="00EE3030">
        <w:tc>
          <w:tcPr>
            <w:tcW w:w="465" w:type="dxa"/>
          </w:tcPr>
          <w:p w:rsidR="00EE3030" w:rsidRPr="0072410D" w:rsidRDefault="00EE3030" w:rsidP="00815CA9">
            <w:pPr>
              <w:jc w:val="center"/>
              <w:rPr>
                <w:b/>
                <w:sz w:val="24"/>
                <w:szCs w:val="24"/>
              </w:rPr>
            </w:pPr>
            <w:r w:rsidRPr="0072410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01" w:type="dxa"/>
          </w:tcPr>
          <w:p w:rsidR="00EE3030" w:rsidRPr="0072410D" w:rsidRDefault="00EE3030" w:rsidP="00815CA9">
            <w:pPr>
              <w:jc w:val="center"/>
              <w:rPr>
                <w:b/>
                <w:sz w:val="24"/>
                <w:szCs w:val="24"/>
              </w:rPr>
            </w:pPr>
            <w:r w:rsidRPr="0072410D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81" w:type="dxa"/>
          </w:tcPr>
          <w:p w:rsidR="00EE3030" w:rsidRPr="0072410D" w:rsidRDefault="00EE3030" w:rsidP="00815CA9">
            <w:pPr>
              <w:jc w:val="center"/>
              <w:rPr>
                <w:b/>
                <w:sz w:val="24"/>
                <w:szCs w:val="24"/>
              </w:rPr>
            </w:pPr>
            <w:r w:rsidRPr="0072410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248" w:type="dxa"/>
          </w:tcPr>
          <w:p w:rsidR="00EE3030" w:rsidRPr="0072410D" w:rsidRDefault="00EE3030" w:rsidP="00815CA9">
            <w:pPr>
              <w:jc w:val="center"/>
              <w:rPr>
                <w:b/>
                <w:sz w:val="24"/>
                <w:szCs w:val="24"/>
              </w:rPr>
            </w:pPr>
            <w:r w:rsidRPr="0072410D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68" w:type="dxa"/>
          </w:tcPr>
          <w:p w:rsidR="00EE3030" w:rsidRPr="0072410D" w:rsidRDefault="00EE3030" w:rsidP="00815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об исполнении</w:t>
            </w:r>
          </w:p>
        </w:tc>
      </w:tr>
      <w:tr w:rsidR="00EE3030" w:rsidRPr="0032670B" w:rsidTr="00EE3030">
        <w:tc>
          <w:tcPr>
            <w:tcW w:w="465" w:type="dxa"/>
          </w:tcPr>
          <w:p w:rsidR="00EE3030" w:rsidRPr="0072410D" w:rsidRDefault="00EE3030" w:rsidP="00815CA9">
            <w:pPr>
              <w:jc w:val="center"/>
              <w:rPr>
                <w:b/>
                <w:sz w:val="24"/>
                <w:szCs w:val="24"/>
              </w:rPr>
            </w:pPr>
            <w:r w:rsidRPr="0072410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01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Проведение информационно-просветительской работы, направленной на идеологическое воспитание детей и их родителей, создание атмосферы всеобщего обсуждения и нетерпимости к идеологии терроризма и экстремизма</w:t>
            </w:r>
          </w:p>
        </w:tc>
        <w:tc>
          <w:tcPr>
            <w:tcW w:w="1781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8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Зам</w:t>
            </w:r>
            <w:proofErr w:type="gramStart"/>
            <w:r w:rsidRPr="0072410D">
              <w:rPr>
                <w:sz w:val="24"/>
                <w:szCs w:val="24"/>
              </w:rPr>
              <w:t>.д</w:t>
            </w:r>
            <w:proofErr w:type="gramEnd"/>
            <w:r w:rsidRPr="0072410D">
              <w:rPr>
                <w:sz w:val="24"/>
                <w:szCs w:val="24"/>
              </w:rPr>
              <w:t xml:space="preserve">иректора по ВР </w:t>
            </w:r>
          </w:p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 xml:space="preserve">Классные руководители </w:t>
            </w:r>
          </w:p>
          <w:p w:rsidR="00EE3030" w:rsidRPr="0072410D" w:rsidRDefault="00EE3030" w:rsidP="00815CA9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</w:p>
        </w:tc>
      </w:tr>
      <w:tr w:rsidR="00EE3030" w:rsidRPr="0032670B" w:rsidTr="00EE3030">
        <w:tc>
          <w:tcPr>
            <w:tcW w:w="465" w:type="dxa"/>
          </w:tcPr>
          <w:p w:rsidR="00EE3030" w:rsidRPr="0072410D" w:rsidRDefault="00EE3030" w:rsidP="00815CA9">
            <w:pPr>
              <w:jc w:val="center"/>
              <w:rPr>
                <w:b/>
                <w:sz w:val="24"/>
                <w:szCs w:val="24"/>
              </w:rPr>
            </w:pPr>
            <w:r w:rsidRPr="0072410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01" w:type="dxa"/>
          </w:tcPr>
          <w:p w:rsidR="00EE3030" w:rsidRPr="0072410D" w:rsidRDefault="00EE3030" w:rsidP="00561DC1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 xml:space="preserve">Разработка плана работы по идеологическому воспитанию в духе нетерпимости к терроризму и экстремизму в ОУ </w:t>
            </w:r>
          </w:p>
        </w:tc>
        <w:tc>
          <w:tcPr>
            <w:tcW w:w="1781" w:type="dxa"/>
          </w:tcPr>
          <w:p w:rsidR="00EE3030" w:rsidRPr="0072410D" w:rsidRDefault="00EE3030" w:rsidP="00561DC1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2018</w:t>
            </w:r>
          </w:p>
        </w:tc>
        <w:tc>
          <w:tcPr>
            <w:tcW w:w="2248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Зам</w:t>
            </w:r>
            <w:proofErr w:type="gramStart"/>
            <w:r w:rsidRPr="0072410D">
              <w:rPr>
                <w:sz w:val="24"/>
                <w:szCs w:val="24"/>
              </w:rPr>
              <w:t>.д</w:t>
            </w:r>
            <w:proofErr w:type="gramEnd"/>
            <w:r w:rsidRPr="0072410D">
              <w:rPr>
                <w:sz w:val="24"/>
                <w:szCs w:val="24"/>
              </w:rPr>
              <w:t xml:space="preserve">иректора по ВР </w:t>
            </w:r>
          </w:p>
          <w:p w:rsidR="00EE3030" w:rsidRPr="0072410D" w:rsidRDefault="00EE3030" w:rsidP="00815CA9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</w:p>
        </w:tc>
      </w:tr>
      <w:tr w:rsidR="00EE3030" w:rsidRPr="0032670B" w:rsidTr="00EE3030">
        <w:tc>
          <w:tcPr>
            <w:tcW w:w="465" w:type="dxa"/>
          </w:tcPr>
          <w:p w:rsidR="00EE3030" w:rsidRPr="0072410D" w:rsidRDefault="00EE3030" w:rsidP="00815CA9">
            <w:pPr>
              <w:jc w:val="center"/>
              <w:rPr>
                <w:b/>
                <w:sz w:val="24"/>
                <w:szCs w:val="24"/>
              </w:rPr>
            </w:pPr>
            <w:r w:rsidRPr="0072410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01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Обсуждение на совещаниях руководителей ОУ и зам</w:t>
            </w:r>
            <w:proofErr w:type="gramStart"/>
            <w:r w:rsidRPr="0072410D">
              <w:rPr>
                <w:sz w:val="24"/>
                <w:szCs w:val="24"/>
              </w:rPr>
              <w:t>.д</w:t>
            </w:r>
            <w:proofErr w:type="gramEnd"/>
            <w:r w:rsidRPr="0072410D">
              <w:rPr>
                <w:sz w:val="24"/>
                <w:szCs w:val="24"/>
              </w:rPr>
              <w:t>иректора по ВР вопросов по воспитанию детей в лучших традициях народов Дагестана, гражданственности, патриотизма и формированию правовых знаний</w:t>
            </w:r>
          </w:p>
        </w:tc>
        <w:tc>
          <w:tcPr>
            <w:tcW w:w="1781" w:type="dxa"/>
          </w:tcPr>
          <w:p w:rsidR="00EE3030" w:rsidRPr="0072410D" w:rsidRDefault="00EE3030" w:rsidP="0032670B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8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Зам</w:t>
            </w:r>
            <w:proofErr w:type="gramStart"/>
            <w:r w:rsidRPr="0072410D">
              <w:rPr>
                <w:sz w:val="24"/>
                <w:szCs w:val="24"/>
              </w:rPr>
              <w:t>.д</w:t>
            </w:r>
            <w:proofErr w:type="gramEnd"/>
            <w:r w:rsidRPr="0072410D">
              <w:rPr>
                <w:sz w:val="24"/>
                <w:szCs w:val="24"/>
              </w:rPr>
              <w:t xml:space="preserve">иректора по ВР </w:t>
            </w:r>
          </w:p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 xml:space="preserve">Классные руководители </w:t>
            </w:r>
          </w:p>
          <w:p w:rsidR="00EE3030" w:rsidRPr="0072410D" w:rsidRDefault="00EE3030" w:rsidP="00815CA9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</w:p>
        </w:tc>
      </w:tr>
      <w:tr w:rsidR="00EE3030" w:rsidRPr="0032670B" w:rsidTr="00EE3030">
        <w:tc>
          <w:tcPr>
            <w:tcW w:w="465" w:type="dxa"/>
          </w:tcPr>
          <w:p w:rsidR="00EE3030" w:rsidRPr="0072410D" w:rsidRDefault="00EE3030" w:rsidP="00815CA9">
            <w:pPr>
              <w:jc w:val="center"/>
              <w:rPr>
                <w:b/>
                <w:sz w:val="24"/>
                <w:szCs w:val="24"/>
              </w:rPr>
            </w:pPr>
            <w:r w:rsidRPr="0072410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01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Проведение занятий с учащимися по изучению норм законодательства, предусматривающего ответственность за националистические и иные экстремистские проявления</w:t>
            </w:r>
          </w:p>
        </w:tc>
        <w:tc>
          <w:tcPr>
            <w:tcW w:w="1781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48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Учитель права, обществознания</w:t>
            </w:r>
          </w:p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Инспектор ПДН</w:t>
            </w:r>
            <w:r>
              <w:rPr>
                <w:sz w:val="24"/>
                <w:szCs w:val="24"/>
              </w:rPr>
              <w:t xml:space="preserve">, представитель отдела просвещения </w:t>
            </w:r>
            <w:proofErr w:type="spellStart"/>
            <w:r>
              <w:rPr>
                <w:sz w:val="24"/>
                <w:szCs w:val="24"/>
              </w:rPr>
              <w:t>Муфтията</w:t>
            </w:r>
            <w:proofErr w:type="spellEnd"/>
            <w:r>
              <w:rPr>
                <w:sz w:val="24"/>
                <w:szCs w:val="24"/>
              </w:rPr>
              <w:t xml:space="preserve"> РД</w:t>
            </w:r>
          </w:p>
        </w:tc>
        <w:tc>
          <w:tcPr>
            <w:tcW w:w="1768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</w:p>
        </w:tc>
      </w:tr>
      <w:tr w:rsidR="00EE3030" w:rsidRPr="0032670B" w:rsidTr="00EE3030">
        <w:tc>
          <w:tcPr>
            <w:tcW w:w="465" w:type="dxa"/>
          </w:tcPr>
          <w:p w:rsidR="00EE3030" w:rsidRPr="0072410D" w:rsidRDefault="00EE3030" w:rsidP="00815CA9">
            <w:pPr>
              <w:jc w:val="center"/>
              <w:rPr>
                <w:b/>
                <w:sz w:val="24"/>
                <w:szCs w:val="24"/>
              </w:rPr>
            </w:pPr>
            <w:r w:rsidRPr="0072410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01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 xml:space="preserve">Проведение мероприятий по организации профилактической, воспитательной и пропагандисткой работы среди учащихся в целях формирования отрицательного отношения к идеологии экстремизма (тематические родительские собрания, диспуты и дискуссии учащихся, просмотр и обсуждение кинофильмов, выпуск стенгазет) </w:t>
            </w:r>
          </w:p>
        </w:tc>
        <w:tc>
          <w:tcPr>
            <w:tcW w:w="1781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 xml:space="preserve">В течение года </w:t>
            </w:r>
          </w:p>
          <w:p w:rsidR="00EE3030" w:rsidRPr="0072410D" w:rsidRDefault="00EE3030" w:rsidP="00815CA9">
            <w:pPr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Зам</w:t>
            </w:r>
            <w:proofErr w:type="gramStart"/>
            <w:r w:rsidRPr="0072410D">
              <w:rPr>
                <w:sz w:val="24"/>
                <w:szCs w:val="24"/>
              </w:rPr>
              <w:t>.д</w:t>
            </w:r>
            <w:proofErr w:type="gramEnd"/>
            <w:r w:rsidRPr="0072410D">
              <w:rPr>
                <w:sz w:val="24"/>
                <w:szCs w:val="24"/>
              </w:rPr>
              <w:t xml:space="preserve">иректора по ВР </w:t>
            </w:r>
          </w:p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 xml:space="preserve">Классные руководители </w:t>
            </w:r>
          </w:p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 xml:space="preserve">Учителя-предметники </w:t>
            </w:r>
          </w:p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Ст</w:t>
            </w:r>
            <w:proofErr w:type="gramStart"/>
            <w:r w:rsidRPr="0072410D">
              <w:rPr>
                <w:sz w:val="24"/>
                <w:szCs w:val="24"/>
              </w:rPr>
              <w:t>.в</w:t>
            </w:r>
            <w:proofErr w:type="gramEnd"/>
            <w:r w:rsidRPr="0072410D">
              <w:rPr>
                <w:sz w:val="24"/>
                <w:szCs w:val="24"/>
              </w:rPr>
              <w:t>ожатая</w:t>
            </w:r>
          </w:p>
          <w:p w:rsidR="00EE3030" w:rsidRPr="0072410D" w:rsidRDefault="00EE3030" w:rsidP="00815CA9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</w:p>
        </w:tc>
      </w:tr>
      <w:tr w:rsidR="00EE3030" w:rsidRPr="0032670B" w:rsidTr="00EE3030">
        <w:tc>
          <w:tcPr>
            <w:tcW w:w="465" w:type="dxa"/>
          </w:tcPr>
          <w:p w:rsidR="00EE3030" w:rsidRPr="0072410D" w:rsidRDefault="00EE3030" w:rsidP="00815CA9">
            <w:pPr>
              <w:jc w:val="center"/>
              <w:rPr>
                <w:b/>
                <w:sz w:val="24"/>
                <w:szCs w:val="24"/>
              </w:rPr>
            </w:pPr>
            <w:r w:rsidRPr="0072410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01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 xml:space="preserve">Систематический анализ ситуации совершения несовершеннолетними </w:t>
            </w:r>
            <w:r w:rsidRPr="0072410D">
              <w:rPr>
                <w:sz w:val="24"/>
                <w:szCs w:val="24"/>
              </w:rPr>
              <w:lastRenderedPageBreak/>
              <w:t xml:space="preserve">правонарушений, преступлений, пропусков занятий без уважительной причины и принятия, своевременных мер противодействия </w:t>
            </w:r>
          </w:p>
        </w:tc>
        <w:tc>
          <w:tcPr>
            <w:tcW w:w="1781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lastRenderedPageBreak/>
              <w:t>В течение года</w:t>
            </w:r>
          </w:p>
          <w:p w:rsidR="00EE3030" w:rsidRPr="0072410D" w:rsidRDefault="00EE3030" w:rsidP="00815CA9">
            <w:pPr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Зам</w:t>
            </w:r>
            <w:proofErr w:type="gramStart"/>
            <w:r w:rsidRPr="0072410D">
              <w:rPr>
                <w:sz w:val="24"/>
                <w:szCs w:val="24"/>
              </w:rPr>
              <w:t>.д</w:t>
            </w:r>
            <w:proofErr w:type="gramEnd"/>
            <w:r w:rsidRPr="0072410D">
              <w:rPr>
                <w:sz w:val="24"/>
                <w:szCs w:val="24"/>
              </w:rPr>
              <w:t xml:space="preserve">иректора по ВР </w:t>
            </w:r>
          </w:p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lastRenderedPageBreak/>
              <w:t xml:space="preserve">Психолог </w:t>
            </w:r>
          </w:p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Соц</w:t>
            </w:r>
            <w:proofErr w:type="gramStart"/>
            <w:r w:rsidRPr="0072410D">
              <w:rPr>
                <w:sz w:val="24"/>
                <w:szCs w:val="24"/>
              </w:rPr>
              <w:t>.п</w:t>
            </w:r>
            <w:proofErr w:type="gramEnd"/>
            <w:r w:rsidRPr="0072410D">
              <w:rPr>
                <w:sz w:val="24"/>
                <w:szCs w:val="24"/>
              </w:rPr>
              <w:t xml:space="preserve">едагог </w:t>
            </w:r>
          </w:p>
        </w:tc>
        <w:tc>
          <w:tcPr>
            <w:tcW w:w="1768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</w:p>
        </w:tc>
      </w:tr>
      <w:tr w:rsidR="00EE3030" w:rsidRPr="0032670B" w:rsidTr="00EE3030">
        <w:tc>
          <w:tcPr>
            <w:tcW w:w="465" w:type="dxa"/>
          </w:tcPr>
          <w:p w:rsidR="00EE3030" w:rsidRPr="0072410D" w:rsidRDefault="00EE3030" w:rsidP="00815CA9">
            <w:pPr>
              <w:jc w:val="center"/>
              <w:rPr>
                <w:b/>
                <w:sz w:val="24"/>
                <w:szCs w:val="24"/>
              </w:rPr>
            </w:pPr>
            <w:r w:rsidRPr="0072410D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301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Проведение уроков памяти в ОУ, школьных линеек с минутой молчания в память о жертвах терактов в г. Беслане</w:t>
            </w:r>
          </w:p>
        </w:tc>
        <w:tc>
          <w:tcPr>
            <w:tcW w:w="1781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 xml:space="preserve">Сентябрь </w:t>
            </w:r>
          </w:p>
          <w:p w:rsidR="00EE3030" w:rsidRPr="0072410D" w:rsidRDefault="00EE3030" w:rsidP="0032670B">
            <w:pPr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Зам</w:t>
            </w:r>
            <w:proofErr w:type="gramStart"/>
            <w:r w:rsidRPr="0072410D">
              <w:rPr>
                <w:sz w:val="24"/>
                <w:szCs w:val="24"/>
              </w:rPr>
              <w:t>.д</w:t>
            </w:r>
            <w:proofErr w:type="gramEnd"/>
            <w:r w:rsidRPr="0072410D">
              <w:rPr>
                <w:sz w:val="24"/>
                <w:szCs w:val="24"/>
              </w:rPr>
              <w:t xml:space="preserve">иректора по ВР </w:t>
            </w:r>
          </w:p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768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</w:p>
        </w:tc>
      </w:tr>
      <w:tr w:rsidR="00EE3030" w:rsidRPr="00891FE1" w:rsidTr="00EE3030">
        <w:tc>
          <w:tcPr>
            <w:tcW w:w="465" w:type="dxa"/>
          </w:tcPr>
          <w:p w:rsidR="00EE3030" w:rsidRPr="0072410D" w:rsidRDefault="00EE3030" w:rsidP="00815CA9">
            <w:pPr>
              <w:jc w:val="center"/>
              <w:rPr>
                <w:b/>
                <w:sz w:val="24"/>
                <w:szCs w:val="24"/>
              </w:rPr>
            </w:pPr>
            <w:r w:rsidRPr="0072410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301" w:type="dxa"/>
          </w:tcPr>
          <w:p w:rsidR="00EE3030" w:rsidRPr="0072410D" w:rsidRDefault="00EE3030" w:rsidP="00561DC1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 xml:space="preserve">Организация летнего отдыха и занятости несовершеннолетних, состоящих на </w:t>
            </w:r>
            <w:proofErr w:type="spellStart"/>
            <w:r w:rsidRPr="0072410D">
              <w:rPr>
                <w:sz w:val="24"/>
                <w:szCs w:val="24"/>
              </w:rPr>
              <w:t>внутришкольном</w:t>
            </w:r>
            <w:proofErr w:type="spellEnd"/>
            <w:r w:rsidRPr="0072410D">
              <w:rPr>
                <w:sz w:val="24"/>
                <w:szCs w:val="24"/>
              </w:rPr>
              <w:t xml:space="preserve"> учёте. </w:t>
            </w:r>
          </w:p>
        </w:tc>
        <w:tc>
          <w:tcPr>
            <w:tcW w:w="1781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.</w:t>
            </w:r>
          </w:p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Май-август</w:t>
            </w:r>
          </w:p>
        </w:tc>
        <w:tc>
          <w:tcPr>
            <w:tcW w:w="2248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Зам</w:t>
            </w:r>
            <w:proofErr w:type="gramStart"/>
            <w:r w:rsidRPr="0072410D">
              <w:rPr>
                <w:sz w:val="24"/>
                <w:szCs w:val="24"/>
              </w:rPr>
              <w:t>.д</w:t>
            </w:r>
            <w:proofErr w:type="gramEnd"/>
            <w:r w:rsidRPr="0072410D">
              <w:rPr>
                <w:sz w:val="24"/>
                <w:szCs w:val="24"/>
              </w:rPr>
              <w:t xml:space="preserve">иректора по ВР </w:t>
            </w:r>
          </w:p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Соц</w:t>
            </w:r>
            <w:proofErr w:type="gramStart"/>
            <w:r w:rsidRPr="0072410D">
              <w:rPr>
                <w:sz w:val="24"/>
                <w:szCs w:val="24"/>
              </w:rPr>
              <w:t>.п</w:t>
            </w:r>
            <w:proofErr w:type="gramEnd"/>
            <w:r w:rsidRPr="0072410D">
              <w:rPr>
                <w:sz w:val="24"/>
                <w:szCs w:val="24"/>
              </w:rPr>
              <w:t>едагог</w:t>
            </w:r>
          </w:p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768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</w:p>
        </w:tc>
      </w:tr>
      <w:tr w:rsidR="00EE3030" w:rsidRPr="00891FE1" w:rsidTr="00EE3030">
        <w:tc>
          <w:tcPr>
            <w:tcW w:w="465" w:type="dxa"/>
          </w:tcPr>
          <w:p w:rsidR="00EE3030" w:rsidRPr="0072410D" w:rsidRDefault="00EE3030" w:rsidP="00815CA9">
            <w:pPr>
              <w:jc w:val="center"/>
              <w:rPr>
                <w:b/>
                <w:sz w:val="24"/>
                <w:szCs w:val="24"/>
              </w:rPr>
            </w:pPr>
            <w:r w:rsidRPr="0072410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301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Проведение учений и тренировок на муниципальных объектах образования по отработке действий руководства, персонала и обучаемых при угрозе террористического акта и ЧС (по графику)</w:t>
            </w:r>
          </w:p>
        </w:tc>
        <w:tc>
          <w:tcPr>
            <w:tcW w:w="1781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Ежеквартально</w:t>
            </w:r>
          </w:p>
          <w:p w:rsidR="00EE3030" w:rsidRPr="0072410D" w:rsidRDefault="00EE3030" w:rsidP="0032670B">
            <w:pPr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преподаватель ОБЖ</w:t>
            </w:r>
          </w:p>
          <w:p w:rsidR="00EE3030" w:rsidRPr="0072410D" w:rsidRDefault="00EE3030" w:rsidP="00815CA9">
            <w:pPr>
              <w:rPr>
                <w:sz w:val="24"/>
                <w:szCs w:val="24"/>
              </w:rPr>
            </w:pPr>
            <w:proofErr w:type="gramStart"/>
            <w:r w:rsidRPr="0072410D">
              <w:rPr>
                <w:sz w:val="24"/>
                <w:szCs w:val="24"/>
              </w:rPr>
              <w:t>ответственный</w:t>
            </w:r>
            <w:proofErr w:type="gramEnd"/>
            <w:r w:rsidRPr="0072410D">
              <w:rPr>
                <w:sz w:val="24"/>
                <w:szCs w:val="24"/>
              </w:rPr>
              <w:t xml:space="preserve"> по ГО ЧС</w:t>
            </w:r>
          </w:p>
        </w:tc>
        <w:tc>
          <w:tcPr>
            <w:tcW w:w="1768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</w:p>
        </w:tc>
      </w:tr>
      <w:tr w:rsidR="00EE3030" w:rsidRPr="00891FE1" w:rsidTr="00EE3030">
        <w:trPr>
          <w:trHeight w:val="1451"/>
        </w:trPr>
        <w:tc>
          <w:tcPr>
            <w:tcW w:w="465" w:type="dxa"/>
          </w:tcPr>
          <w:p w:rsidR="00EE3030" w:rsidRPr="0072410D" w:rsidRDefault="00EE3030" w:rsidP="00815CA9">
            <w:pPr>
              <w:jc w:val="center"/>
              <w:rPr>
                <w:b/>
                <w:sz w:val="24"/>
                <w:szCs w:val="24"/>
              </w:rPr>
            </w:pPr>
            <w:r w:rsidRPr="0072410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301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Проведение профилактических мероприятий, направленных на профилактику употребления наркотических веществ</w:t>
            </w:r>
          </w:p>
        </w:tc>
        <w:tc>
          <w:tcPr>
            <w:tcW w:w="1781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В течение года</w:t>
            </w:r>
          </w:p>
          <w:p w:rsidR="00EE3030" w:rsidRPr="0072410D" w:rsidRDefault="00EE3030" w:rsidP="0032670B">
            <w:pPr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768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</w:p>
        </w:tc>
      </w:tr>
      <w:tr w:rsidR="00EE3030" w:rsidRPr="00891FE1" w:rsidTr="00EE3030">
        <w:tc>
          <w:tcPr>
            <w:tcW w:w="465" w:type="dxa"/>
          </w:tcPr>
          <w:p w:rsidR="00EE3030" w:rsidRPr="0072410D" w:rsidRDefault="00EE3030" w:rsidP="00815CA9">
            <w:pPr>
              <w:jc w:val="center"/>
              <w:rPr>
                <w:b/>
                <w:sz w:val="24"/>
                <w:szCs w:val="24"/>
              </w:rPr>
            </w:pPr>
            <w:r w:rsidRPr="0072410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301" w:type="dxa"/>
          </w:tcPr>
          <w:p w:rsidR="00EE3030" w:rsidRPr="0072410D" w:rsidRDefault="00EE3030" w:rsidP="00CA38B0">
            <w:pPr>
              <w:spacing w:line="274" w:lineRule="exact"/>
              <w:ind w:left="57" w:right="57"/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Организация и проведение встреч с участием представителей религиозных и общест</w:t>
            </w:r>
            <w:r w:rsidRPr="0072410D">
              <w:rPr>
                <w:sz w:val="24"/>
                <w:szCs w:val="24"/>
              </w:rPr>
              <w:softHyphen/>
              <w:t>венных объединений города по вопросам противо</w:t>
            </w:r>
            <w:r w:rsidRPr="0072410D">
              <w:rPr>
                <w:sz w:val="24"/>
                <w:szCs w:val="24"/>
              </w:rPr>
              <w:softHyphen/>
              <w:t>действия экстремизму и тер</w:t>
            </w:r>
            <w:r w:rsidRPr="0072410D">
              <w:rPr>
                <w:sz w:val="24"/>
                <w:szCs w:val="24"/>
              </w:rPr>
              <w:softHyphen/>
              <w:t>роризму, духовно- нравственного воспитания  молодежи</w:t>
            </w:r>
          </w:p>
        </w:tc>
        <w:tc>
          <w:tcPr>
            <w:tcW w:w="1781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48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Зам</w:t>
            </w:r>
            <w:proofErr w:type="gramStart"/>
            <w:r w:rsidRPr="0072410D">
              <w:rPr>
                <w:sz w:val="24"/>
                <w:szCs w:val="24"/>
              </w:rPr>
              <w:t>.д</w:t>
            </w:r>
            <w:proofErr w:type="gramEnd"/>
            <w:r w:rsidRPr="0072410D">
              <w:rPr>
                <w:sz w:val="24"/>
                <w:szCs w:val="24"/>
              </w:rPr>
              <w:t xml:space="preserve">иректора по ВР </w:t>
            </w:r>
          </w:p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 xml:space="preserve">Классные руководители </w:t>
            </w:r>
          </w:p>
          <w:p w:rsidR="00EE3030" w:rsidRPr="0072410D" w:rsidRDefault="00EE3030" w:rsidP="00815CA9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</w:p>
        </w:tc>
      </w:tr>
      <w:tr w:rsidR="00EE3030" w:rsidRPr="00891FE1" w:rsidTr="00EE3030">
        <w:tc>
          <w:tcPr>
            <w:tcW w:w="465" w:type="dxa"/>
          </w:tcPr>
          <w:p w:rsidR="00EE3030" w:rsidRPr="0072410D" w:rsidRDefault="00EE3030" w:rsidP="00815CA9">
            <w:pPr>
              <w:jc w:val="center"/>
              <w:rPr>
                <w:b/>
                <w:sz w:val="24"/>
                <w:szCs w:val="24"/>
              </w:rPr>
            </w:pPr>
            <w:r w:rsidRPr="0072410D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301" w:type="dxa"/>
          </w:tcPr>
          <w:p w:rsidR="00EE3030" w:rsidRPr="0072410D" w:rsidRDefault="00EE3030" w:rsidP="00815CA9">
            <w:pPr>
              <w:spacing w:line="278" w:lineRule="exact"/>
              <w:ind w:left="57" w:right="57"/>
              <w:rPr>
                <w:rFonts w:eastAsia="Arial Unicode MS"/>
                <w:sz w:val="24"/>
                <w:szCs w:val="24"/>
              </w:rPr>
            </w:pPr>
            <w:r w:rsidRPr="0072410D">
              <w:rPr>
                <w:rFonts w:eastAsia="Arial Unicode MS"/>
                <w:sz w:val="24"/>
                <w:szCs w:val="24"/>
              </w:rPr>
              <w:t>Проведение мероприятий по недопущению уклонения де</w:t>
            </w:r>
            <w:r w:rsidRPr="0072410D">
              <w:rPr>
                <w:rFonts w:eastAsia="Arial Unicode MS"/>
                <w:sz w:val="24"/>
                <w:szCs w:val="24"/>
              </w:rPr>
              <w:softHyphen/>
              <w:t>тей школьного возраста от получения общего образова</w:t>
            </w:r>
            <w:r w:rsidRPr="0072410D">
              <w:rPr>
                <w:rFonts w:eastAsia="Arial Unicode MS"/>
                <w:sz w:val="24"/>
                <w:szCs w:val="24"/>
              </w:rPr>
              <w:softHyphen/>
              <w:t>ния, проведение рейда «Подросток»</w:t>
            </w:r>
          </w:p>
        </w:tc>
        <w:tc>
          <w:tcPr>
            <w:tcW w:w="1781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 xml:space="preserve">Август, март </w:t>
            </w:r>
          </w:p>
        </w:tc>
        <w:tc>
          <w:tcPr>
            <w:tcW w:w="2248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Зам</w:t>
            </w:r>
            <w:proofErr w:type="gramStart"/>
            <w:r w:rsidRPr="0072410D">
              <w:rPr>
                <w:sz w:val="24"/>
                <w:szCs w:val="24"/>
              </w:rPr>
              <w:t>.д</w:t>
            </w:r>
            <w:proofErr w:type="gramEnd"/>
            <w:r w:rsidRPr="0072410D">
              <w:rPr>
                <w:sz w:val="24"/>
                <w:szCs w:val="24"/>
              </w:rPr>
              <w:t xml:space="preserve">иректора по ВР </w:t>
            </w:r>
          </w:p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 xml:space="preserve">Классные руководители </w:t>
            </w:r>
          </w:p>
          <w:p w:rsidR="00EE3030" w:rsidRPr="0072410D" w:rsidRDefault="00EE3030" w:rsidP="00815CA9">
            <w:pPr>
              <w:rPr>
                <w:sz w:val="24"/>
                <w:szCs w:val="24"/>
              </w:rPr>
            </w:pPr>
            <w:r w:rsidRPr="0072410D">
              <w:rPr>
                <w:sz w:val="24"/>
                <w:szCs w:val="24"/>
              </w:rPr>
              <w:t>Инспектор ПДН</w:t>
            </w:r>
          </w:p>
        </w:tc>
        <w:tc>
          <w:tcPr>
            <w:tcW w:w="1768" w:type="dxa"/>
          </w:tcPr>
          <w:p w:rsidR="00EE3030" w:rsidRPr="0072410D" w:rsidRDefault="00EE3030" w:rsidP="00815CA9">
            <w:pPr>
              <w:rPr>
                <w:sz w:val="24"/>
                <w:szCs w:val="24"/>
              </w:rPr>
            </w:pPr>
          </w:p>
        </w:tc>
      </w:tr>
    </w:tbl>
    <w:p w:rsidR="00240FDF" w:rsidRPr="002D40FB" w:rsidRDefault="00240FDF" w:rsidP="00240FDF">
      <w:pPr>
        <w:jc w:val="both"/>
        <w:rPr>
          <w:sz w:val="28"/>
          <w:szCs w:val="28"/>
        </w:rPr>
      </w:pPr>
    </w:p>
    <w:p w:rsidR="00E033B0" w:rsidRDefault="00E033B0"/>
    <w:sectPr w:rsidR="00E033B0" w:rsidSect="00EE3030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DF"/>
    <w:rsid w:val="000A7CE7"/>
    <w:rsid w:val="00240FDF"/>
    <w:rsid w:val="002626F0"/>
    <w:rsid w:val="0032670B"/>
    <w:rsid w:val="00490C60"/>
    <w:rsid w:val="004B4B82"/>
    <w:rsid w:val="005140A4"/>
    <w:rsid w:val="00561DC1"/>
    <w:rsid w:val="0072410D"/>
    <w:rsid w:val="00797A23"/>
    <w:rsid w:val="00830395"/>
    <w:rsid w:val="00A56E37"/>
    <w:rsid w:val="00AC3B23"/>
    <w:rsid w:val="00C75C9C"/>
    <w:rsid w:val="00CA38B0"/>
    <w:rsid w:val="00D22F36"/>
    <w:rsid w:val="00DA37FC"/>
    <w:rsid w:val="00E033B0"/>
    <w:rsid w:val="00E71D44"/>
    <w:rsid w:val="00EA3A3A"/>
    <w:rsid w:val="00EE3030"/>
    <w:rsid w:val="00EF3F32"/>
    <w:rsid w:val="00F17892"/>
    <w:rsid w:val="00F27D33"/>
    <w:rsid w:val="00F3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240F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240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cp:lastPrinted>2019-02-02T09:43:00Z</cp:lastPrinted>
  <dcterms:created xsi:type="dcterms:W3CDTF">2019-02-05T13:47:00Z</dcterms:created>
  <dcterms:modified xsi:type="dcterms:W3CDTF">2019-02-05T13:47:00Z</dcterms:modified>
</cp:coreProperties>
</file>